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05D0" w14:textId="495FB7F6" w:rsidR="00F6084C" w:rsidRPr="00FE28A4" w:rsidRDefault="005F4A85" w:rsidP="00F6084C">
      <w:pPr>
        <w:jc w:val="center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  <w:noProof/>
        </w:rPr>
        <w:drawing>
          <wp:inline distT="0" distB="0" distL="0" distR="0" wp14:anchorId="4A0C3F8F" wp14:editId="1D31B268">
            <wp:extent cx="962025" cy="769620"/>
            <wp:effectExtent l="0" t="0" r="9525" b="0"/>
            <wp:docPr id="413014981" name="Imagem 1" descr="História — Câmara Municipal de São Bento do Trairí/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ória — Câmara Municipal de São Bento do Trairí/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39" cy="76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7164" w14:textId="53CBCEB0" w:rsidR="00F6084C" w:rsidRPr="00FE28A4" w:rsidRDefault="00F6084C" w:rsidP="005F4A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>ESTADO DO RIO GRANDE DO NORTE</w:t>
      </w:r>
    </w:p>
    <w:p w14:paraId="4147BDE1" w14:textId="64A7C581" w:rsidR="00F6084C" w:rsidRPr="00FE28A4" w:rsidRDefault="00F6084C" w:rsidP="005F4A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>PREFEITURA MUNICIPAL DE SÃO BENTO DO TRAIRI</w:t>
      </w:r>
    </w:p>
    <w:p w14:paraId="4D6881E5" w14:textId="69EA1245" w:rsidR="00F6084C" w:rsidRPr="00FE28A4" w:rsidRDefault="00F6084C" w:rsidP="005F4A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 xml:space="preserve">SECRETARIA MUNICIPAL DE ADMINISTRAÇÃO E PLANEJAMENTO </w:t>
      </w:r>
    </w:p>
    <w:p w14:paraId="388E5D6E" w14:textId="77777777" w:rsidR="00D12114" w:rsidRPr="00FE28A4" w:rsidRDefault="00D12114" w:rsidP="000232D7">
      <w:pPr>
        <w:rPr>
          <w:rFonts w:ascii="Times New Roman" w:hAnsi="Times New Roman" w:cs="Times New Roman"/>
          <w:b/>
          <w:bCs/>
        </w:rPr>
      </w:pPr>
    </w:p>
    <w:p w14:paraId="27346847" w14:textId="51013D6B" w:rsidR="000232D7" w:rsidRDefault="000232D7" w:rsidP="000232D7">
      <w:pPr>
        <w:rPr>
          <w:rFonts w:ascii="Times New Roman" w:hAnsi="Times New Roman" w:cs="Times New Roman"/>
          <w:b/>
          <w:bCs/>
        </w:rPr>
      </w:pPr>
      <w:r w:rsidRPr="00FE28A4">
        <w:rPr>
          <w:rFonts w:ascii="Times New Roman" w:hAnsi="Times New Roman" w:cs="Times New Roman"/>
          <w:b/>
          <w:bCs/>
        </w:rPr>
        <w:t xml:space="preserve">PROJETO DE LEI Nº </w:t>
      </w:r>
      <w:r w:rsidR="00A77FB4">
        <w:rPr>
          <w:rFonts w:ascii="Times New Roman" w:hAnsi="Times New Roman" w:cs="Times New Roman"/>
          <w:b/>
          <w:bCs/>
        </w:rPr>
        <w:t>2</w:t>
      </w:r>
      <w:r w:rsidR="00F6084C" w:rsidRPr="00FE28A4">
        <w:rPr>
          <w:rFonts w:ascii="Times New Roman" w:hAnsi="Times New Roman" w:cs="Times New Roman"/>
          <w:b/>
          <w:bCs/>
        </w:rPr>
        <w:t>8</w:t>
      </w:r>
      <w:r w:rsidR="00A77FB4">
        <w:rPr>
          <w:rFonts w:ascii="Times New Roman" w:hAnsi="Times New Roman" w:cs="Times New Roman"/>
          <w:b/>
          <w:bCs/>
        </w:rPr>
        <w:t>2</w:t>
      </w:r>
      <w:r w:rsidRPr="00FE28A4">
        <w:rPr>
          <w:rFonts w:ascii="Times New Roman" w:hAnsi="Times New Roman" w:cs="Times New Roman"/>
          <w:b/>
          <w:bCs/>
        </w:rPr>
        <w:t xml:space="preserve"> /</w:t>
      </w:r>
      <w:r w:rsidR="00F6084C" w:rsidRPr="00FE28A4">
        <w:rPr>
          <w:rFonts w:ascii="Times New Roman" w:hAnsi="Times New Roman" w:cs="Times New Roman"/>
          <w:b/>
          <w:bCs/>
        </w:rPr>
        <w:t>2025</w:t>
      </w:r>
    </w:p>
    <w:p w14:paraId="379E24D9" w14:textId="77777777" w:rsidR="00A77FB4" w:rsidRPr="00FE28A4" w:rsidRDefault="00A77FB4" w:rsidP="000232D7">
      <w:pPr>
        <w:rPr>
          <w:rFonts w:ascii="Times New Roman" w:hAnsi="Times New Roman" w:cs="Times New Roman"/>
        </w:rPr>
      </w:pPr>
    </w:p>
    <w:p w14:paraId="20912770" w14:textId="21F72571" w:rsidR="000232D7" w:rsidRPr="00FE28A4" w:rsidRDefault="000232D7" w:rsidP="00F6084C">
      <w:pPr>
        <w:ind w:left="2124"/>
        <w:jc w:val="both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>Altera o artigo 2º da Lei nº 173 de 02 de maio de 2000, que dispõe sobre o salário do cargo de Auxiliar de Estatística Nível I, e dá outras providências.</w:t>
      </w:r>
    </w:p>
    <w:p w14:paraId="683CAEFD" w14:textId="75FE193C" w:rsidR="00A77FB4" w:rsidRPr="007A128C" w:rsidRDefault="00A77FB4" w:rsidP="00A77FB4">
      <w:pPr>
        <w:spacing w:before="100" w:beforeAutospacing="1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</w:t>
      </w:r>
      <w:r w:rsidRPr="00CC1F5D">
        <w:rPr>
          <w:rFonts w:ascii="Arial" w:hAnsi="Arial" w:cs="Arial"/>
        </w:rPr>
        <w:t xml:space="preserve">O PREFEITO MUNICIPAL DE SÃO BENTO DO TRAIRI-RN, no uso das atribuições que lhe confere a Constituição Federal e a Lei Orgânica do Município, faz saber que a Câmara </w:t>
      </w:r>
      <w:r w:rsidRPr="007A128C">
        <w:rPr>
          <w:rFonts w:ascii="Arial" w:hAnsi="Arial" w:cs="Arial"/>
          <w:color w:val="000000"/>
        </w:rPr>
        <w:t>Municipal aprovou e eu sanciono a seguinte Lei:</w:t>
      </w:r>
    </w:p>
    <w:p w14:paraId="3DE14D93" w14:textId="0ECEDA1E" w:rsidR="00D12114" w:rsidRPr="00FE28A4" w:rsidRDefault="00A77FB4" w:rsidP="00A77F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 w:rsidR="000232D7" w:rsidRPr="00FE28A4">
        <w:rPr>
          <w:rFonts w:ascii="Times New Roman" w:hAnsi="Times New Roman" w:cs="Times New Roman"/>
          <w:b/>
          <w:bCs/>
        </w:rPr>
        <w:t>Art. 1º</w:t>
      </w:r>
      <w:r w:rsidR="000232D7" w:rsidRPr="00FE28A4">
        <w:rPr>
          <w:rFonts w:ascii="Times New Roman" w:hAnsi="Times New Roman" w:cs="Times New Roman"/>
        </w:rPr>
        <w:t xml:space="preserve"> O </w:t>
      </w:r>
      <w:r w:rsidR="000232D7" w:rsidRPr="00FE28A4">
        <w:rPr>
          <w:rFonts w:ascii="Times New Roman" w:hAnsi="Times New Roman" w:cs="Times New Roman"/>
          <w:b/>
          <w:bCs/>
        </w:rPr>
        <w:t>artigo 2º</w:t>
      </w:r>
      <w:r w:rsidR="000232D7" w:rsidRPr="00FE28A4">
        <w:rPr>
          <w:rFonts w:ascii="Times New Roman" w:hAnsi="Times New Roman" w:cs="Times New Roman"/>
        </w:rPr>
        <w:t xml:space="preserve"> da Lei nº 173, de 02 de maio de 2000, passa a vigorar com a seguinte redação:</w:t>
      </w:r>
      <w:r w:rsidR="00D12114" w:rsidRPr="00FE28A4">
        <w:rPr>
          <w:rFonts w:ascii="Times New Roman" w:hAnsi="Times New Roman" w:cs="Times New Roman"/>
        </w:rPr>
        <w:t xml:space="preserve"> </w:t>
      </w:r>
    </w:p>
    <w:p w14:paraId="55D097DD" w14:textId="2EBD9804" w:rsidR="00D12114" w:rsidRPr="00FE28A4" w:rsidRDefault="00A77FB4" w:rsidP="00A77F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 w:rsidR="000232D7" w:rsidRPr="00FE28A4">
        <w:rPr>
          <w:rFonts w:ascii="Times New Roman" w:hAnsi="Times New Roman" w:cs="Times New Roman"/>
          <w:b/>
          <w:bCs/>
        </w:rPr>
        <w:t>Art. 2º</w:t>
      </w:r>
      <w:r w:rsidR="000232D7" w:rsidRPr="00FE28A4">
        <w:rPr>
          <w:rFonts w:ascii="Times New Roman" w:hAnsi="Times New Roman" w:cs="Times New Roman"/>
        </w:rPr>
        <w:t xml:space="preserve"> O salário do cargo de </w:t>
      </w:r>
      <w:r w:rsidR="000232D7" w:rsidRPr="00FE28A4">
        <w:rPr>
          <w:rFonts w:ascii="Times New Roman" w:hAnsi="Times New Roman" w:cs="Times New Roman"/>
          <w:b/>
          <w:bCs/>
        </w:rPr>
        <w:t xml:space="preserve">Auxiliar de </w:t>
      </w:r>
      <w:proofErr w:type="gramStart"/>
      <w:r w:rsidR="000232D7" w:rsidRPr="00FE28A4">
        <w:rPr>
          <w:rFonts w:ascii="Times New Roman" w:hAnsi="Times New Roman" w:cs="Times New Roman"/>
          <w:b/>
          <w:bCs/>
        </w:rPr>
        <w:t>Estatística</w:t>
      </w:r>
      <w:r w:rsidR="00D12114" w:rsidRPr="00FE28A4">
        <w:rPr>
          <w:rFonts w:ascii="Times New Roman" w:hAnsi="Times New Roman" w:cs="Times New Roman"/>
          <w:b/>
          <w:bCs/>
        </w:rPr>
        <w:t xml:space="preserve"> </w:t>
      </w:r>
      <w:r w:rsidR="000232D7" w:rsidRPr="00FE28A4">
        <w:rPr>
          <w:rFonts w:ascii="Times New Roman" w:hAnsi="Times New Roman" w:cs="Times New Roman"/>
        </w:rPr>
        <w:t xml:space="preserve"> será</w:t>
      </w:r>
      <w:proofErr w:type="gramEnd"/>
      <w:r w:rsidR="000232D7" w:rsidRPr="00FE28A4">
        <w:rPr>
          <w:rFonts w:ascii="Times New Roman" w:hAnsi="Times New Roman" w:cs="Times New Roman"/>
        </w:rPr>
        <w:t xml:space="preserve"> de</w:t>
      </w:r>
      <w:r w:rsidR="005F4A85" w:rsidRPr="00FE28A4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</w:t>
      </w:r>
      <w:r w:rsidR="005F4A85" w:rsidRPr="00FE28A4">
        <w:rPr>
          <w:rFonts w:ascii="Times New Roman" w:hAnsi="Times New Roman" w:cs="Times New Roman"/>
        </w:rPr>
        <w:t>035</w:t>
      </w:r>
      <w:r>
        <w:rPr>
          <w:rFonts w:ascii="Times New Roman" w:hAnsi="Times New Roman" w:cs="Times New Roman"/>
        </w:rPr>
        <w:t>,</w:t>
      </w:r>
      <w:r w:rsidR="005F4A85" w:rsidRPr="00FE28A4">
        <w:rPr>
          <w:rFonts w:ascii="Times New Roman" w:hAnsi="Times New Roman" w:cs="Times New Roman"/>
        </w:rPr>
        <w:t>80</w:t>
      </w:r>
      <w:r w:rsidR="000232D7" w:rsidRPr="00FE28A4">
        <w:rPr>
          <w:rFonts w:ascii="Times New Roman" w:hAnsi="Times New Roman" w:cs="Times New Roman"/>
        </w:rPr>
        <w:t xml:space="preserve"> </w:t>
      </w:r>
      <w:r w:rsidR="005F4A85" w:rsidRPr="00FE28A4">
        <w:rPr>
          <w:rFonts w:ascii="Times New Roman" w:hAnsi="Times New Roman" w:cs="Times New Roman"/>
        </w:rPr>
        <w:t>(</w:t>
      </w:r>
      <w:r w:rsidR="005F4A85" w:rsidRPr="00FE28A4">
        <w:rPr>
          <w:rFonts w:ascii="Times New Roman" w:hAnsi="Times New Roman" w:cs="Times New Roman"/>
          <w:b/>
          <w:bCs/>
        </w:rPr>
        <w:t xml:space="preserve">Três mil e trinta e cinco reais e oitenta </w:t>
      </w:r>
      <w:r w:rsidR="00D12114" w:rsidRPr="00FE28A4">
        <w:rPr>
          <w:rFonts w:ascii="Times New Roman" w:hAnsi="Times New Roman" w:cs="Times New Roman"/>
          <w:b/>
          <w:bCs/>
        </w:rPr>
        <w:t>centavos) para</w:t>
      </w:r>
      <w:r w:rsidR="000232D7" w:rsidRPr="00FE28A4">
        <w:rPr>
          <w:rFonts w:ascii="Times New Roman" w:hAnsi="Times New Roman" w:cs="Times New Roman"/>
        </w:rPr>
        <w:t xml:space="preserve"> uma jornada de trabalho de </w:t>
      </w:r>
      <w:r w:rsidR="000232D7" w:rsidRPr="00FE28A4">
        <w:rPr>
          <w:rFonts w:ascii="Times New Roman" w:hAnsi="Times New Roman" w:cs="Times New Roman"/>
          <w:b/>
          <w:bCs/>
        </w:rPr>
        <w:t>40 (quarenta) horas semanais</w:t>
      </w:r>
      <w:r w:rsidR="000232D7" w:rsidRPr="00FE28A4">
        <w:rPr>
          <w:rFonts w:ascii="Times New Roman" w:hAnsi="Times New Roman" w:cs="Times New Roman"/>
        </w:rPr>
        <w:t>.</w:t>
      </w:r>
      <w:r w:rsidR="00D12114" w:rsidRPr="00FE28A4">
        <w:rPr>
          <w:rFonts w:ascii="Times New Roman" w:hAnsi="Times New Roman" w:cs="Times New Roman"/>
        </w:rPr>
        <w:t xml:space="preserve"> </w:t>
      </w:r>
    </w:p>
    <w:p w14:paraId="37DDA9DD" w14:textId="36752D76" w:rsidR="00D12114" w:rsidRPr="00FE28A4" w:rsidRDefault="00A77FB4" w:rsidP="00D121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0232D7" w:rsidRPr="00FE28A4">
        <w:rPr>
          <w:rFonts w:ascii="Times New Roman" w:hAnsi="Times New Roman" w:cs="Times New Roman"/>
          <w:b/>
          <w:bCs/>
        </w:rPr>
        <w:t xml:space="preserve">Art. </w:t>
      </w:r>
      <w:r w:rsidR="00D12114" w:rsidRPr="00FE28A4">
        <w:rPr>
          <w:rFonts w:ascii="Times New Roman" w:hAnsi="Times New Roman" w:cs="Times New Roman"/>
          <w:b/>
          <w:bCs/>
        </w:rPr>
        <w:t>3</w:t>
      </w:r>
      <w:r w:rsidR="000232D7" w:rsidRPr="00FE28A4">
        <w:rPr>
          <w:rFonts w:ascii="Times New Roman" w:hAnsi="Times New Roman" w:cs="Times New Roman"/>
          <w:b/>
          <w:bCs/>
        </w:rPr>
        <w:t>º</w:t>
      </w:r>
      <w:r w:rsidR="000232D7" w:rsidRPr="00FE28A4">
        <w:rPr>
          <w:rFonts w:ascii="Times New Roman" w:hAnsi="Times New Roman" w:cs="Times New Roman"/>
        </w:rPr>
        <w:t xml:space="preserve"> Esta Lei entra em vigor na data de sua publicação.</w:t>
      </w:r>
    </w:p>
    <w:p w14:paraId="0CA9E478" w14:textId="556031C3" w:rsidR="000232D7" w:rsidRPr="00FE28A4" w:rsidRDefault="00A77FB4" w:rsidP="00A77F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0232D7" w:rsidRPr="00FE28A4">
        <w:rPr>
          <w:rFonts w:ascii="Times New Roman" w:hAnsi="Times New Roman" w:cs="Times New Roman"/>
          <w:b/>
          <w:bCs/>
        </w:rPr>
        <w:t xml:space="preserve">Art. </w:t>
      </w:r>
      <w:r w:rsidR="00D12114" w:rsidRPr="00FE28A4">
        <w:rPr>
          <w:rFonts w:ascii="Times New Roman" w:hAnsi="Times New Roman" w:cs="Times New Roman"/>
          <w:b/>
          <w:bCs/>
        </w:rPr>
        <w:t>4</w:t>
      </w:r>
      <w:r w:rsidR="000232D7" w:rsidRPr="00FE28A4">
        <w:rPr>
          <w:rFonts w:ascii="Times New Roman" w:hAnsi="Times New Roman" w:cs="Times New Roman"/>
          <w:b/>
          <w:bCs/>
        </w:rPr>
        <w:t>º</w:t>
      </w:r>
      <w:r w:rsidR="000232D7" w:rsidRPr="00FE28A4">
        <w:rPr>
          <w:rFonts w:ascii="Times New Roman" w:hAnsi="Times New Roman" w:cs="Times New Roman"/>
        </w:rPr>
        <w:t xml:space="preserve"> Ficam revogadas as disposições em contrário, especialmente as que tratam da jornada de trabalho e remuneração do cargo de Auxiliar de Estatística Nível I, previstas na Lei nº 173, de 02 de maio de 2000.</w:t>
      </w:r>
    </w:p>
    <w:p w14:paraId="6172FEE0" w14:textId="5BC1DA07" w:rsidR="00AA3AA3" w:rsidRPr="00FE28A4" w:rsidRDefault="00AA3AA3" w:rsidP="00D12114">
      <w:pPr>
        <w:spacing w:line="360" w:lineRule="auto"/>
        <w:jc w:val="both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  <w:b/>
          <w:bCs/>
        </w:rPr>
        <w:t>Art. 5 º</w:t>
      </w:r>
      <w:r w:rsidRPr="00FE28A4">
        <w:rPr>
          <w:rFonts w:ascii="Times New Roman" w:hAnsi="Times New Roman" w:cs="Times New Roman"/>
        </w:rPr>
        <w:t xml:space="preserve"> Retroagindo seus efeitos a 01 de março de 2025. </w:t>
      </w:r>
    </w:p>
    <w:p w14:paraId="5966172A" w14:textId="77777777" w:rsidR="005F4A85" w:rsidRPr="00FE28A4" w:rsidRDefault="005F4A85" w:rsidP="005F4A85">
      <w:pPr>
        <w:spacing w:line="360" w:lineRule="auto"/>
        <w:ind w:firstLine="142"/>
        <w:jc w:val="right"/>
        <w:rPr>
          <w:rFonts w:ascii="Times New Roman" w:hAnsi="Times New Roman" w:cs="Times New Roman"/>
        </w:rPr>
      </w:pPr>
    </w:p>
    <w:p w14:paraId="05CCBC91" w14:textId="5C10E217" w:rsidR="005F4A85" w:rsidRPr="00FE28A4" w:rsidRDefault="005F4A85" w:rsidP="005F4A85">
      <w:pPr>
        <w:spacing w:line="360" w:lineRule="auto"/>
        <w:ind w:firstLine="142"/>
        <w:jc w:val="right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>São Bento do Trairi-RN, 2</w:t>
      </w:r>
      <w:r w:rsidR="00A77FB4">
        <w:rPr>
          <w:rFonts w:ascii="Times New Roman" w:hAnsi="Times New Roman" w:cs="Times New Roman"/>
        </w:rPr>
        <w:t>8</w:t>
      </w:r>
      <w:r w:rsidRPr="00FE28A4">
        <w:rPr>
          <w:rFonts w:ascii="Times New Roman" w:hAnsi="Times New Roman" w:cs="Times New Roman"/>
        </w:rPr>
        <w:t xml:space="preserve"> de março de 2025.</w:t>
      </w:r>
    </w:p>
    <w:p w14:paraId="5DCF9F20" w14:textId="77777777" w:rsidR="005F4A85" w:rsidRPr="00FE28A4" w:rsidRDefault="005F4A85" w:rsidP="005F4A85">
      <w:pPr>
        <w:spacing w:line="360" w:lineRule="auto"/>
        <w:ind w:firstLine="142"/>
        <w:jc w:val="right"/>
        <w:rPr>
          <w:rFonts w:ascii="Times New Roman" w:hAnsi="Times New Roman" w:cs="Times New Roman"/>
        </w:rPr>
      </w:pPr>
    </w:p>
    <w:p w14:paraId="05A562B8" w14:textId="6E7DC2E8" w:rsidR="005F4A85" w:rsidRPr="00FE28A4" w:rsidRDefault="005F4A85" w:rsidP="00A77FB4">
      <w:pPr>
        <w:spacing w:after="0" w:line="360" w:lineRule="auto"/>
        <w:ind w:firstLine="142"/>
        <w:jc w:val="center"/>
        <w:rPr>
          <w:rFonts w:ascii="Times New Roman" w:hAnsi="Times New Roman" w:cs="Times New Roman"/>
        </w:rPr>
      </w:pPr>
      <w:r w:rsidRPr="00FE28A4">
        <w:rPr>
          <w:rFonts w:ascii="Times New Roman" w:hAnsi="Times New Roman" w:cs="Times New Roman"/>
        </w:rPr>
        <w:t>Rafael dos Santos Matias</w:t>
      </w:r>
    </w:p>
    <w:p w14:paraId="7CAA61C2" w14:textId="44D775A0" w:rsidR="005F4A85" w:rsidRDefault="005F4A85" w:rsidP="00A77FB4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FE28A4">
        <w:rPr>
          <w:rFonts w:ascii="Times New Roman" w:hAnsi="Times New Roman" w:cs="Times New Roman"/>
          <w:b/>
          <w:bCs/>
        </w:rPr>
        <w:t>Prefeito</w:t>
      </w:r>
    </w:p>
    <w:p w14:paraId="18C84DD9" w14:textId="77777777" w:rsidR="00FE28A4" w:rsidRPr="00FE28A4" w:rsidRDefault="00FE28A4" w:rsidP="005F4A85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sectPr w:rsidR="00FE28A4" w:rsidRPr="00FE2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0F72"/>
    <w:multiLevelType w:val="multilevel"/>
    <w:tmpl w:val="6AB0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D7"/>
    <w:rsid w:val="000232D7"/>
    <w:rsid w:val="003B2BC2"/>
    <w:rsid w:val="003B4A51"/>
    <w:rsid w:val="004F3974"/>
    <w:rsid w:val="005B285C"/>
    <w:rsid w:val="005F4A85"/>
    <w:rsid w:val="0097077B"/>
    <w:rsid w:val="00A77FB4"/>
    <w:rsid w:val="00AA3AA3"/>
    <w:rsid w:val="00B90643"/>
    <w:rsid w:val="00D12114"/>
    <w:rsid w:val="00F6084C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0CA5"/>
  <w15:chartTrackingRefBased/>
  <w15:docId w15:val="{7C0270D5-8016-4D8F-9FEB-B1208FA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3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3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3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3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3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3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3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3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3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3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32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32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32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32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32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32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3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3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3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3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32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2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32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3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32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32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A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Cliente Office</cp:lastModifiedBy>
  <cp:revision>2</cp:revision>
  <dcterms:created xsi:type="dcterms:W3CDTF">2025-03-28T09:41:00Z</dcterms:created>
  <dcterms:modified xsi:type="dcterms:W3CDTF">2025-03-28T09:41:00Z</dcterms:modified>
</cp:coreProperties>
</file>