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0607" w14:textId="00AB2E2E" w:rsidR="00B02ADA" w:rsidRPr="00B02ADA" w:rsidRDefault="00B02ADA">
      <w:pPr>
        <w:rPr>
          <w:b/>
          <w:bCs/>
        </w:rPr>
      </w:pPr>
      <w:r w:rsidRPr="00B02ADA">
        <w:rPr>
          <w:b/>
          <w:bCs/>
        </w:rPr>
        <w:t>NOTA DE ESCLARECIMENTO</w:t>
      </w:r>
    </w:p>
    <w:p w14:paraId="12C35D41" w14:textId="1F750844" w:rsidR="00B02ADA" w:rsidRDefault="00B02ADA"/>
    <w:p w14:paraId="6AD10954" w14:textId="77777777" w:rsidR="00B02ADA" w:rsidRDefault="00B02ADA"/>
    <w:p w14:paraId="256F16C5" w14:textId="77777777" w:rsidR="00B02ADA" w:rsidRDefault="00B02ADA"/>
    <w:p w14:paraId="119058CE" w14:textId="36C28080" w:rsidR="00B02ADA" w:rsidRDefault="00B02ADA" w:rsidP="00B02ADA">
      <w:pPr>
        <w:jc w:val="both"/>
      </w:pPr>
      <w:r>
        <w:t xml:space="preserve">O Prefeito do Município de Santa Terezinha, </w:t>
      </w:r>
      <w:r w:rsidR="00F15A6C">
        <w:t xml:space="preserve">José de Arimateia Cambuim </w:t>
      </w:r>
      <w:r>
        <w:t xml:space="preserve">vem de </w:t>
      </w:r>
      <w:r w:rsidR="00F15A6C">
        <w:t>público</w:t>
      </w:r>
      <w:r>
        <w:t xml:space="preserve"> esclarecer o que foi pontuado pel</w:t>
      </w:r>
      <w:r w:rsidR="00F15A6C">
        <w:t xml:space="preserve">o determinado blog </w:t>
      </w:r>
      <w:r>
        <w:t>paraiban</w:t>
      </w:r>
      <w:r w:rsidR="00F15A6C">
        <w:t>o,</w:t>
      </w:r>
      <w:r>
        <w:t xml:space="preserve"> em relação a prestação de contas do exercício financeiro de 2025, onde durante toda execução orçamentaria e financeira</w:t>
      </w:r>
      <w:r w:rsidR="00F15A6C">
        <w:t xml:space="preserve"> do exercício </w:t>
      </w:r>
      <w:r>
        <w:t>resultou em um déficit orçamentário no importe de R$ 966.467,69</w:t>
      </w:r>
      <w:r w:rsidR="00F15A6C">
        <w:t>,</w:t>
      </w:r>
      <w:r>
        <w:t xml:space="preserve"> alcançado mediante a diferença entre a receita arrecadada e a despesa legalmente empenhada, informados pelo gestor ao SAGRES.</w:t>
      </w:r>
    </w:p>
    <w:p w14:paraId="40E9AAC8" w14:textId="025DCD7A" w:rsidR="00B02ADA" w:rsidRDefault="00B02ADA" w:rsidP="00B02ADA">
      <w:pPr>
        <w:jc w:val="both"/>
      </w:pPr>
      <w:r>
        <w:t>Esclarece ainda que de acordo com relatório inicial da auditoria do TCE folha 4415, informa que as disponibilidades remanescentes da Prefeitura para o exercício de 2026, totalizou o montante de R$ 4.408.642,14 em contas bancárias, portanto saldo em banco mais que suficiente para suprir o déficit orçamentário apurado pela douta auditoria do TCE</w:t>
      </w:r>
      <w:r w:rsidR="00723B16">
        <w:t xml:space="preserve">, existindo ainda junto ao Tribunal de Contas o contraditório e a ampla defesa. </w:t>
      </w:r>
    </w:p>
    <w:sectPr w:rsidR="00B02A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DA"/>
    <w:rsid w:val="00723B16"/>
    <w:rsid w:val="00844F3B"/>
    <w:rsid w:val="00B02ADA"/>
    <w:rsid w:val="00BC474C"/>
    <w:rsid w:val="00F1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C27C"/>
  <w15:chartTrackingRefBased/>
  <w15:docId w15:val="{336A89B1-E609-4C32-A290-86435E11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A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A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A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A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A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A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A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A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A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A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A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Santos</dc:creator>
  <cp:keywords/>
  <dc:description/>
  <cp:lastModifiedBy>Sandro Santos</cp:lastModifiedBy>
  <cp:revision>3</cp:revision>
  <cp:lastPrinted>2026-07-10T17:21:00Z</cp:lastPrinted>
  <dcterms:created xsi:type="dcterms:W3CDTF">2026-07-10T17:12:00Z</dcterms:created>
  <dcterms:modified xsi:type="dcterms:W3CDTF">2026-07-10T17:37:00Z</dcterms:modified>
</cp:coreProperties>
</file>