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jpg" ContentType="image/jpeg"/>
  <Default Extension="psmdcp" ContentType="application/vnd.openxmlformats-package.core-properties+xml"/>
  <Default Extension="rels" ContentType="application/vnd.openxmlformats-package.relationships+xml"/>
  <Override PartName="/word/settings.xml" ContentType="application/vnd.openxmlformats-officedocument.wordprocessingml.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footer43.xml" ContentType="application/vnd.openxmlformats-officedocument.wordprocessingml.footer+xml"/>
  <Override PartName="/word/header44.xml" ContentType="application/vnd.openxmlformats-officedocument.wordprocessingml.head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footer46.xml" ContentType="application/vnd.openxmlformats-officedocument.wordprocessingml.footer+xml"/>
  <Override PartName="/word/header47.xml" ContentType="application/vnd.openxmlformats-officedocument.wordprocessingml.head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footer49.xml" ContentType="application/vnd.openxmlformats-officedocument.wordprocessingml.footer+xml"/>
  <Override PartName="/word/header50.xml" ContentType="application/vnd.openxmlformats-officedocument.wordprocessingml.head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footer52.xml" ContentType="application/vnd.openxmlformats-officedocument.wordprocessingml.footer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cc0f24f0ef2744e5" /><Relationship Type="http://schemas.openxmlformats.org/package/2006/relationships/metadata/core-properties" Target="/package/services/metadata/core-properties/41be5a11c98043e18d74a95c5603917a.psmdcp" Id="Rbb667e0ce0374365" 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jc w:val="center"/>
      </w:pPr>
      <w:r>
        <w:drawing>
          <wp:inline distT="0" distB="0" distL="0" distR="0" wp14:editId="50D07946">
            <wp:extent cx="2095500" cy="1473200"/>
            <wp:effectExtent l="0" t="0" r="0" b="0"/>
            <wp:docPr id="1" name="NORMAL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" name="New Bitmap Image.jpg"/>
                    <pic:cNvPicPr/>
                  </pic:nvPicPr>
                  <pic:blipFill>
                    <a:blip r:embed="R1e7c7a61c7b648ba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209550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40" w:line="240" w:lineRule="auto"/>
        <w:ind w:firstLine="2240"/>
        <w:jc w:val="left"/>
        <w:rPr>
          <w:sz w:val="49"/>
        </w:rPr>
      </w:pPr>
      <w:r>
        <w:rPr>
          <w:rFonts w:hint="eastAsia" w:ascii="Calibri" w:hAnsi="Calibri" w:eastAsia="Calibri"/>
          <w:color w:val="000000"/>
          <w:sz w:val="49"/>
        </w:rPr>
        <w:t xml:space="preserve">ESTADO DA PARAÍBA</w:t>
      </w:r>
    </w:p>
    <w:p>
      <w:pPr>
        <w:spacing w:line="240" w:lineRule="auto"/>
        <w:ind w:firstLine="0"/>
        <w:jc w:val="left"/>
        <w:rPr>
          <w:sz w:val="48"/>
        </w:rPr>
      </w:pPr>
      <w:r>
        <w:rPr>
          <w:rFonts w:hint="eastAsia" w:ascii="Calibri" w:hAnsi="Calibri" w:eastAsia="Calibri"/>
          <w:color w:val="000000"/>
          <w:sz w:val="48"/>
        </w:rPr>
        <w:t xml:space="preserve">AMARA MUNICIPAL DE SANTA TERESINHA</w:t>
      </w:r>
    </w:p>
    <w:p>
      <w:pPr>
        <w:spacing w:after="980" w:line="240" w:lineRule="auto"/>
        <w:ind w:firstLine="960"/>
        <w:jc w:val="left"/>
        <w:rPr>
          <w:sz w:val="48"/>
        </w:rPr>
      </w:pPr>
      <w:r>
        <w:rPr>
          <w:rFonts w:hint="eastAsia" w:ascii="Calibri" w:hAnsi="Calibri" w:eastAsia="Calibri"/>
          <w:color w:val="000000"/>
          <w:sz w:val="48"/>
        </w:rPr>
        <w:t xml:space="preserve">CASA GERALDO LUIZ CAMBOIM</w:t>
      </w:r>
    </w:p>
    <w:p>
      <w:pPr>
        <w:spacing w:after="980" w:line="240" w:lineRule="auto"/>
        <w:ind w:firstLine="2240"/>
        <w:jc w:val="left"/>
        <w:rPr>
          <w:sz w:val="48"/>
        </w:rPr>
      </w:pPr>
      <w:r>
        <w:rPr>
          <w:rFonts w:hint="eastAsia" w:ascii="Calibri" w:hAnsi="Calibri" w:eastAsia="Calibri"/>
          <w:color w:val="000000"/>
          <w:sz w:val="48"/>
        </w:rPr>
        <w:t xml:space="preserve">Projeto de Lei n° 001/2024.</w:t>
      </w:r>
    </w:p>
    <w:p>
      <w:pPr>
        <w:spacing w:line="240" w:lineRule="auto"/>
        <w:ind w:left="2240" w:firstLine="0"/>
        <w:jc w:val="left"/>
        <w:rPr>
          <w:sz w:val="42"/>
        </w:rPr>
      </w:pPr>
      <w:r>
        <w:rPr>
          <w:rFonts w:hint="eastAsia" w:ascii="Calibri" w:hAnsi="Calibri" w:eastAsia="Calibri"/>
          <w:color w:val="000000"/>
          <w:sz w:val="42"/>
        </w:rPr>
        <w:t xml:space="preserve">"ASSEGURA</w:t>
      </w:r>
      <w:r>
        <w:rPr>
          <w:rFonts w:hint="eastAsia" w:ascii="Arial" w:hAnsi="Arial" w:eastAsia="Arial"/>
          <w:color w:val="000000"/>
          <w:sz w:val="12"/>
        </w:rPr>
        <w:t xml:space="preserve">               </w:t>
      </w:r>
      <w:r>
        <w:rPr>
          <w:rFonts w:hint="eastAsia" w:ascii="Calibri" w:hAnsi="Calibri" w:eastAsia="Calibri"/>
          <w:color w:val="000000"/>
          <w:sz w:val="42"/>
        </w:rPr>
        <w:t xml:space="preserve">A</w:t>
      </w:r>
      <w:r>
        <w:rPr>
          <w:rFonts w:hint="eastAsia" w:ascii="Arial" w:hAnsi="Arial" w:eastAsia="Arial"/>
          <w:color w:val="000000"/>
          <w:sz w:val="12"/>
        </w:rPr>
        <w:t xml:space="preserve">                  </w:t>
      </w:r>
      <w:r>
        <w:rPr>
          <w:rFonts w:hint="eastAsia" w:ascii="Calibri" w:hAnsi="Calibri" w:eastAsia="Calibri"/>
          <w:color w:val="000000"/>
          <w:sz w:val="42"/>
        </w:rPr>
        <w:t xml:space="preserve">VACINAÇÃO</w:t>
      </w:r>
      <w:r>
        <w:rPr>
          <w:rFonts w:hint="eastAsia" w:ascii="Arial" w:hAnsi="Arial" w:eastAsia="Arial"/>
          <w:color w:val="000000"/>
          <w:sz w:val="12"/>
        </w:rPr>
        <w:t xml:space="preserve">                  </w:t>
      </w:r>
      <w:r>
        <w:rPr>
          <w:rFonts w:hint="eastAsia" w:ascii="Calibri" w:hAnsi="Calibri" w:eastAsia="Calibri"/>
          <w:color w:val="000000"/>
          <w:sz w:val="42"/>
        </w:rPr>
        <w:t xml:space="preserve">DIFERENCIADA</w:t>
      </w:r>
    </w:p>
    <w:p>
      <w:pPr>
        <w:spacing w:line="240" w:lineRule="auto"/>
        <w:ind w:left="2240" w:firstLine="0"/>
        <w:jc w:val="left"/>
        <w:rPr>
          <w:sz w:val="42"/>
        </w:rPr>
      </w:pPr>
      <w:r>
        <w:rPr>
          <w:rFonts w:hint="eastAsia" w:ascii="Calibri" w:hAnsi="Calibri" w:eastAsia="Calibri"/>
          <w:color w:val="000000"/>
          <w:sz w:val="42"/>
        </w:rPr>
        <w:t xml:space="preserve">DOMICILIAR</w:t>
      </w:r>
      <w:r>
        <w:rPr>
          <w:rFonts w:hint="eastAsia" w:ascii="Arial" w:hAnsi="Arial" w:eastAsia="Arial"/>
          <w:color w:val="000000"/>
          <w:sz w:val="12"/>
        </w:rPr>
        <w:t xml:space="preserve">           </w:t>
      </w:r>
      <w:r>
        <w:rPr>
          <w:rFonts w:hint="eastAsia" w:ascii="Calibri" w:hAnsi="Calibri" w:eastAsia="Calibri"/>
          <w:color w:val="000000"/>
          <w:sz w:val="42"/>
        </w:rPr>
        <w:t xml:space="preserve">AS</w:t>
      </w:r>
      <w:r>
        <w:rPr>
          <w:rFonts w:hint="eastAsia" w:ascii="Arial" w:hAnsi="Arial" w:eastAsia="Arial"/>
          <w:color w:val="000000"/>
          <w:sz w:val="12"/>
        </w:rPr>
        <w:t xml:space="preserve">           </w:t>
      </w:r>
      <w:r>
        <w:rPr>
          <w:rFonts w:hint="eastAsia" w:ascii="Calibri" w:hAnsi="Calibri" w:eastAsia="Calibri"/>
          <w:color w:val="000000"/>
          <w:sz w:val="42"/>
        </w:rPr>
        <w:t xml:space="preserve">PESSOAS</w:t>
      </w:r>
      <w:r>
        <w:rPr>
          <w:rFonts w:hint="eastAsia" w:ascii="Arial" w:hAnsi="Arial" w:eastAsia="Arial"/>
          <w:color w:val="000000"/>
          <w:sz w:val="12"/>
        </w:rPr>
        <w:t xml:space="preserve">          </w:t>
      </w:r>
      <w:r>
        <w:rPr>
          <w:rFonts w:hint="eastAsia" w:ascii="Calibri" w:hAnsi="Calibri" w:eastAsia="Calibri"/>
          <w:color w:val="000000"/>
          <w:sz w:val="42"/>
        </w:rPr>
        <w:t xml:space="preserve">COMDEFICIENCIA</w:t>
      </w:r>
    </w:p>
    <w:p>
      <w:pPr>
        <w:spacing w:line="240" w:lineRule="auto"/>
        <w:ind w:firstLine="2240"/>
        <w:jc w:val="left"/>
        <w:rPr>
          <w:sz w:val="52"/>
        </w:rPr>
        <w:sectPr>
          <w:footerReference w:type="default" r:id="R1869c2e7f8424f95"/>
          <w:headerReference w:type="default" r:id="Rba683a4e6042463d"/>
          <w:type w:val="continuous"/>
          <w:pgSz w:w="16700" w:h="11900" w:orient="landscape"/>
          <w:pgMar w:top="1440" w:right="720" w:bottom="720" w:left="720" w:header="0" w:footer="0"/>
          <w:cols w:equalWidth="true" w:num="1"/>
        </w:sectPr>
      </w:pPr>
      <w:r>
        <w:rPr>
          <w:rFonts w:hint="eastAsia" w:ascii="Calibri" w:hAnsi="Calibri" w:eastAsia="Calibri"/>
          <w:color w:val="000000"/>
          <w:sz w:val="52"/>
        </w:rPr>
        <w:t xml:space="preserve">MOTORA INCAPACITANTE".</w:t>
      </w:r>
      <w:br w:type="page"/>
    </w:p>
    <w:p>
      <w:pPr>
        <w:jc w:val="center"/>
      </w:pPr>
      <w:r>
        <w:drawing>
          <wp:inline distT="0" distB="0" distL="0" distR="0" wp14:editId="50D07946">
            <wp:extent cx="2057400" cy="1435100"/>
            <wp:effectExtent l="0" t="0" r="0" b="0"/>
            <wp:docPr id="2" name="NORMAL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New Bitmap Image.jpg"/>
                    <pic:cNvPicPr/>
                  </pic:nvPicPr>
                  <pic:blipFill>
                    <a:blip r:embed="Rf0457b1d3b5d4682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205740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40" w:line="192" w:lineRule="auto"/>
        <w:ind w:firstLine="2740"/>
        <w:jc w:val="left"/>
        <w:rPr>
          <w:sz w:val="49"/>
        </w:rPr>
      </w:pPr>
      <w:r>
        <w:rPr>
          <w:rFonts w:hint="eastAsia" w:ascii="Calibri" w:hAnsi="Calibri" w:eastAsia="Calibri"/>
          <w:color w:val="000000"/>
          <w:sz w:val="49"/>
        </w:rPr>
        <w:t xml:space="preserve">ESTADO DA PARAÍBA</w:t>
      </w:r>
    </w:p>
    <w:p>
      <w:pPr>
        <w:spacing w:after="60" w:line="192" w:lineRule="auto"/>
        <w:ind w:firstLine="0"/>
        <w:jc w:val="left"/>
        <w:rPr>
          <w:sz w:val="47"/>
        </w:rPr>
      </w:pPr>
      <w:r>
        <w:rPr>
          <w:rFonts w:hint="eastAsia" w:ascii="Calibri" w:hAnsi="Calibri" w:eastAsia="Calibri"/>
          <w:color w:val="000000"/>
          <w:sz w:val="47"/>
        </w:rPr>
        <w:t xml:space="preserve">CÂMARA MUNICIPAL DE SANTA TERESINHA</w:t>
      </w:r>
    </w:p>
    <w:p>
      <w:pPr>
        <w:spacing w:after="1680" w:line="192" w:lineRule="auto"/>
        <w:ind w:firstLine="1820"/>
        <w:jc w:val="left"/>
        <w:rPr>
          <w:sz w:val="46"/>
        </w:rPr>
      </w:pPr>
      <w:r>
        <w:rPr>
          <w:rFonts w:hint="eastAsia" w:ascii="Calibri" w:hAnsi="Calibri" w:eastAsia="Calibri"/>
          <w:color w:val="000000"/>
          <w:sz w:val="46"/>
        </w:rPr>
        <w:t xml:space="preserve">CASA GERALDO LUIZ CAMBOIM</w:t>
      </w:r>
    </w:p>
    <w:p>
      <w:pPr>
        <w:spacing w:after="1380" w:line="192" w:lineRule="auto"/>
        <w:ind w:firstLine="1820"/>
        <w:jc w:val="both"/>
        <w:rPr>
          <w:sz w:val="57"/>
        </w:rPr>
      </w:pPr>
      <w:r>
        <w:rPr>
          <w:rFonts w:hint="eastAsia" w:ascii="Calibri" w:hAnsi="Calibri" w:eastAsia="Calibri"/>
          <w:color w:val="000000"/>
          <w:sz w:val="57"/>
        </w:rPr>
        <w:t xml:space="preserve">Projeto de Lei n° 002/2024.</w:t>
      </w:r>
    </w:p>
    <w:p>
      <w:pPr>
        <w:spacing w:line="192" w:lineRule="auto"/>
        <w:ind w:left="4980" w:firstLine="120"/>
        <w:jc w:val="both"/>
        <w:rPr>
          <w:sz w:val="57"/>
        </w:rPr>
        <w:sectPr>
          <w:footerReference w:type="default" r:id="R3bca0389778d42d8"/>
          <w:headerReference w:type="default" r:id="Rc50abc1003a549e8"/>
          <w:type w:val="continuous"/>
          <w:pgSz w:w="16800" w:h="11900" w:orient="landscape"/>
          <w:pgMar w:top="1020" w:right="720" w:bottom="720" w:left="720" w:header="0" w:footer="0"/>
          <w:cols w:equalWidth="true" w:num="1"/>
        </w:sectPr>
      </w:pPr>
      <w:r>
        <w:rPr>
          <w:rFonts w:hint="eastAsia" w:ascii="Calibri" w:hAnsi="Calibri" w:eastAsia="Calibri"/>
          <w:color w:val="000000"/>
          <w:sz w:val="57"/>
        </w:rPr>
        <w:t xml:space="preserve">"CRIA O PROGRAMA ESPECIAL DE </w:t>
      </w:r>
      <w:r>
        <w:rPr>
          <w:rFonts w:hint="eastAsia" w:ascii="Calibri" w:hAnsi="Calibri" w:eastAsia="Calibri"/>
          <w:color w:val="000000"/>
          <w:sz w:val="57"/>
        </w:rPr>
        <w:t xml:space="preserve">PREVENÇÃO,CONTROLE E ORIENTAÇÃO À</w:t>
      </w:r>
      <w:r>
        <w:rPr>
          <w:rFonts w:hint="eastAsia" w:ascii="Calibri" w:hAnsi="Calibri" w:eastAsia="Calibri"/>
          <w:color w:val="000000"/>
          <w:sz w:val="57"/>
        </w:rPr>
        <w:t xml:space="preserve">HEPATITE "C" NO MUNICIPIO E DA </w:t>
      </w:r>
      <w:r>
        <w:rPr>
          <w:rFonts w:hint="eastAsia" w:ascii="Calibri" w:hAnsi="Calibri" w:eastAsia="Calibri"/>
          <w:color w:val="000000"/>
          <w:sz w:val="57"/>
        </w:rPr>
        <w:t xml:space="preserve">OUTRAS PROVIDÊNCIAS".</w:t>
      </w:r>
      <w:br w:type="page"/>
    </w:p>
    <w:p>
      <w:pPr>
        <w:jc w:val="center"/>
      </w:pPr>
      <w:r>
        <w:drawing>
          <wp:inline distT="0" distB="0" distL="0" distR="0" wp14:editId="50D07946">
            <wp:extent cx="1866900" cy="1346200"/>
            <wp:effectExtent l="0" t="0" r="0" b="0"/>
            <wp:docPr id="3" name="NORMAL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" name="New Bitmap Image.jpg"/>
                    <pic:cNvPicPr/>
                  </pic:nvPicPr>
                  <pic:blipFill>
                    <a:blip r:embed="Rc93450bb66fa4ced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18669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0" w:line="216" w:lineRule="auto"/>
        <w:ind w:firstLine="3500"/>
        <w:jc w:val="left"/>
        <w:rPr>
          <w:sz w:val="45"/>
        </w:rPr>
      </w:pPr>
      <w:r>
        <w:rPr>
          <w:rFonts w:hint="eastAsia" w:ascii="Calibri" w:hAnsi="Calibri" w:eastAsia="Calibri"/>
          <w:color w:val="000000"/>
          <w:sz w:val="45"/>
        </w:rPr>
        <w:t xml:space="preserve">ESTADO DA PARAÍBA</w:t>
      </w:r>
    </w:p>
    <w:p>
      <w:pPr>
        <w:spacing w:line="216" w:lineRule="auto"/>
        <w:ind w:firstLine="560"/>
        <w:jc w:val="left"/>
        <w:rPr>
          <w:sz w:val="42"/>
        </w:rPr>
      </w:pPr>
      <w:r>
        <w:rPr>
          <w:rFonts w:hint="eastAsia" w:ascii="Calibri" w:hAnsi="Calibri" w:eastAsia="Calibri"/>
          <w:color w:val="000000"/>
          <w:sz w:val="42"/>
        </w:rPr>
        <w:t xml:space="preserve">CAMARA MUNICIPAL DE SANTA TERESINHA</w:t>
      </w:r>
    </w:p>
    <w:p>
      <w:pPr>
        <w:spacing w:after="520" w:line="216" w:lineRule="auto"/>
        <w:ind w:firstLine="1920"/>
        <w:jc w:val="left"/>
        <w:rPr>
          <w:sz w:val="42"/>
        </w:rPr>
      </w:pPr>
      <w:r>
        <w:rPr>
          <w:rFonts w:hint="eastAsia" w:ascii="Calibri" w:hAnsi="Calibri" w:eastAsia="Calibri"/>
          <w:color w:val="000000"/>
          <w:sz w:val="42"/>
        </w:rPr>
        <w:t xml:space="preserve">CASA GERALDO LUIZ CAMBOIM</w:t>
      </w:r>
    </w:p>
    <w:p>
      <w:pPr>
        <w:spacing w:after="520" w:line="216" w:lineRule="auto"/>
        <w:ind w:firstLine="3500"/>
        <w:jc w:val="both"/>
        <w:rPr>
          <w:sz w:val="46"/>
        </w:rPr>
      </w:pPr>
      <w:r>
        <w:rPr>
          <w:rFonts w:hint="eastAsia" w:ascii="Calibri" w:hAnsi="Calibri" w:eastAsia="Calibri"/>
          <w:color w:val="000000"/>
          <w:sz w:val="46"/>
        </w:rPr>
        <w:t xml:space="preserve">Projeto de Lei 003/2024.</w:t>
      </w:r>
    </w:p>
    <w:p>
      <w:pPr>
        <w:spacing w:after="440" w:line="216" w:lineRule="auto"/>
        <w:ind w:left="3500" w:firstLine="0"/>
        <w:jc w:val="both"/>
        <w:rPr>
          <w:sz w:val="46"/>
        </w:rPr>
      </w:pPr>
      <w:r>
        <w:rPr>
          <w:rFonts w:hint="eastAsia" w:ascii="Calibri" w:hAnsi="Calibri" w:eastAsia="Calibri"/>
          <w:color w:val="000000"/>
          <w:sz w:val="46"/>
        </w:rPr>
        <w:t xml:space="preserve">“Assegura matrícula para aluno portador de deficiência </w:t>
      </w:r>
      <w:r>
        <w:rPr>
          <w:rFonts w:hint="eastAsia" w:ascii="Calibri" w:hAnsi="Calibri" w:eastAsia="Calibri"/>
          <w:color w:val="000000"/>
          <w:sz w:val="46"/>
        </w:rPr>
        <w:t xml:space="preserve">locomotora na escola municipal mais próxima de sua </w:t>
      </w:r>
      <w:r>
        <w:rPr>
          <w:rFonts w:hint="eastAsia" w:ascii="Calibri" w:hAnsi="Calibri" w:eastAsia="Calibri"/>
          <w:color w:val="000000"/>
          <w:sz w:val="46"/>
        </w:rPr>
        <w:t xml:space="preserve">residência e da outras providências".</w:t>
      </w:r>
    </w:p>
    <w:p>
      <w:pPr>
        <w:spacing w:line="216" w:lineRule="auto"/>
        <w:ind w:firstLine="0"/>
        <w:jc w:val="both"/>
        <w:rPr>
          <w:sz w:val="12"/>
        </w:rPr>
        <w:sectPr>
          <w:footerReference w:type="default" r:id="R89e4f98424844430"/>
          <w:headerReference w:type="default" r:id="Rbc6cce25929d44b3"/>
          <w:type w:val="continuous"/>
          <w:pgSz w:w="15820" w:h="11900" w:orient="landscape"/>
          <w:pgMar w:top="1440" w:right="720" w:bottom="720" w:left="720" w:header="0" w:footer="0"/>
          <w:cols w:equalWidth="true" w:num="1"/>
        </w:sectPr>
      </w:pPr>
      <w:r>
        <w:rPr>
          <w:rFonts w:hint="eastAsia" w:ascii="Calibri" w:hAnsi="Calibri" w:eastAsia="Calibri"/>
          <w:color w:val="000000"/>
          <w:sz w:val="12"/>
        </w:rPr>
        <w:t xml:space="preserve">rada matreule seel</w:t>
      </w:r>
      <w:br w:type="page"/>
    </w:p>
    <w:p>
      <w:pPr>
        <w:jc w:val="center"/>
      </w:pPr>
      <w:r>
        <w:drawing>
          <wp:inline distT="0" distB="0" distL="0" distR="0" wp14:editId="50D07946">
            <wp:extent cx="1803400" cy="1384300"/>
            <wp:effectExtent l="0" t="0" r="0" b="0"/>
            <wp:docPr id="4" name="NORMAL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New Bitmap Image.jpg"/>
                    <pic:cNvPicPr/>
                  </pic:nvPicPr>
                  <pic:blipFill>
                    <a:blip r:embed="R82f0e6c9ecd84bbc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180340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2560"/>
        <w:jc w:val="left"/>
        <w:rPr>
          <w:sz w:val="44"/>
        </w:rPr>
      </w:pPr>
      <w:r>
        <w:rPr>
          <w:rFonts w:hint="eastAsia" w:ascii="Calibri" w:hAnsi="Calibri" w:eastAsia="Calibri"/>
          <w:color w:val="000000"/>
          <w:sz w:val="44"/>
        </w:rPr>
        <w:t xml:space="preserve">ESTADO DA PARAÍBA</w:t>
      </w:r>
    </w:p>
    <w:p>
      <w:pPr>
        <w:spacing w:line="264" w:lineRule="auto"/>
        <w:ind w:firstLine="0"/>
        <w:jc w:val="left"/>
        <w:rPr>
          <w:sz w:val="43"/>
        </w:rPr>
      </w:pPr>
      <w:r>
        <w:rPr>
          <w:rFonts w:hint="eastAsia" w:ascii="Calibri" w:hAnsi="Calibri" w:eastAsia="Calibri"/>
          <w:color w:val="000000"/>
          <w:sz w:val="43"/>
        </w:rPr>
        <w:t xml:space="preserve">CÂMARA MUNICIPAL DE SANTA TERESINHA</w:t>
      </w:r>
    </w:p>
    <w:p>
      <w:pPr>
        <w:spacing w:after="960" w:line="240" w:lineRule="auto"/>
        <w:ind w:firstLine="1380"/>
        <w:jc w:val="left"/>
        <w:rPr>
          <w:sz w:val="42"/>
        </w:rPr>
      </w:pPr>
      <w:r>
        <w:rPr>
          <w:rFonts w:hint="eastAsia" w:ascii="Calibri" w:hAnsi="Calibri" w:eastAsia="Calibri"/>
          <w:color w:val="000000"/>
          <w:sz w:val="42"/>
        </w:rPr>
        <w:t xml:space="preserve">CASA GERALDO LUIZ CAMBOIM</w:t>
      </w:r>
    </w:p>
    <w:p>
      <w:pPr>
        <w:spacing w:after="560" w:line="240" w:lineRule="auto"/>
        <w:ind w:firstLine="2560"/>
        <w:jc w:val="both"/>
        <w:rPr>
          <w:sz w:val="42"/>
        </w:rPr>
      </w:pPr>
      <w:r>
        <w:rPr>
          <w:rFonts w:hint="eastAsia" w:ascii="Calibri" w:hAnsi="Calibri" w:eastAsia="Calibri"/>
          <w:color w:val="000000"/>
          <w:sz w:val="42"/>
        </w:rPr>
        <w:t xml:space="preserve">Projeto de Lei n° 004/2024.</w:t>
      </w:r>
    </w:p>
    <w:p>
      <w:pPr>
        <w:spacing w:line="288" w:lineRule="auto"/>
        <w:ind w:left="3780" w:firstLine="0"/>
        <w:jc w:val="both"/>
        <w:rPr>
          <w:sz w:val="52"/>
        </w:rPr>
        <w:sectPr>
          <w:footerReference w:type="default" r:id="R2afad89971094432"/>
          <w:headerReference w:type="default" r:id="R5bbed4fea3014bab"/>
          <w:type w:val="continuous"/>
          <w:pgSz w:w="15740" w:h="11900" w:orient="landscape"/>
          <w:pgMar w:top="1440" w:right="1340" w:bottom="720" w:left="720" w:header="0" w:footer="0"/>
          <w:cols w:equalWidth="true" w:num="1"/>
        </w:sectPr>
      </w:pPr>
      <w:r>
        <w:rPr>
          <w:rFonts w:hint="eastAsia" w:ascii="Calibri" w:hAnsi="Calibri" w:eastAsia="Calibri"/>
          <w:color w:val="000000"/>
          <w:sz w:val="52"/>
        </w:rPr>
        <w:t xml:space="preserve">“AUTORIZA O PODER EXECUTIVO A </w:t>
      </w:r>
      <w:r>
        <w:rPr>
          <w:rFonts w:hint="eastAsia" w:ascii="Calibri" w:hAnsi="Calibri" w:eastAsia="Calibri"/>
          <w:color w:val="000000"/>
          <w:sz w:val="52"/>
        </w:rPr>
        <w:t xml:space="preserve">INSTITUIR O PROGRAMA DE INCENTIVO À</w:t>
      </w:r>
      <w:r>
        <w:rPr>
          <w:rFonts w:hint="eastAsia" w:ascii="Calibri" w:hAnsi="Calibri" w:eastAsia="Calibri"/>
          <w:color w:val="000000"/>
          <w:sz w:val="52"/>
        </w:rPr>
        <w:t xml:space="preserve">LEITURA NO AMBITO MUNICIPAL, E DA </w:t>
      </w:r>
      <w:r>
        <w:rPr>
          <w:rFonts w:hint="eastAsia" w:ascii="Calibri" w:hAnsi="Calibri" w:eastAsia="Calibri"/>
          <w:color w:val="000000"/>
          <w:sz w:val="52"/>
        </w:rPr>
        <w:t xml:space="preserve">OUTRAS PROVIDÊNCIAS”.</w:t>
      </w:r>
      <w:br w:type="page"/>
    </w:p>
    <w:p>
      <w:pPr>
        <w:jc w:val="center"/>
      </w:pPr>
      <w:r>
        <w:drawing>
          <wp:inline distT="0" distB="0" distL="0" distR="0" wp14:editId="50D07946">
            <wp:extent cx="2019300" cy="1422400"/>
            <wp:effectExtent l="0" t="0" r="0" b="0"/>
            <wp:docPr id="5" name="NORMAL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" name="New Bitmap Image.jpg"/>
                    <pic:cNvPicPr/>
                  </pic:nvPicPr>
                  <pic:blipFill>
                    <a:blip r:embed="R500c26d8c2d145c3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201930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2740"/>
        <w:jc w:val="left"/>
        <w:rPr>
          <w:sz w:val="49"/>
        </w:rPr>
      </w:pPr>
      <w:r>
        <w:rPr>
          <w:rFonts w:hint="eastAsia" w:ascii="Calibri" w:hAnsi="Calibri" w:eastAsia="Calibri"/>
          <w:color w:val="000000"/>
          <w:sz w:val="49"/>
        </w:rPr>
        <w:t xml:space="preserve">ESTADO DA PARAÍBA</w:t>
      </w:r>
    </w:p>
    <w:p>
      <w:pPr>
        <w:spacing w:line="240" w:lineRule="auto"/>
        <w:ind w:firstLine="0"/>
        <w:jc w:val="left"/>
        <w:rPr>
          <w:sz w:val="47"/>
        </w:rPr>
      </w:pPr>
      <w:r>
        <w:rPr>
          <w:rFonts w:hint="eastAsia" w:ascii="Calibri" w:hAnsi="Calibri" w:eastAsia="Calibri"/>
          <w:color w:val="000000"/>
          <w:sz w:val="47"/>
        </w:rPr>
        <w:t xml:space="preserve">CÂMARA MUNICIPAL DE SANTA TERESINHA</w:t>
      </w:r>
    </w:p>
    <w:p>
      <w:pPr>
        <w:spacing w:after="440" w:line="240" w:lineRule="auto"/>
        <w:ind w:firstLine="2120"/>
        <w:jc w:val="left"/>
        <w:rPr>
          <w:sz w:val="46"/>
        </w:rPr>
      </w:pPr>
      <w:r>
        <w:rPr>
          <w:rFonts w:hint="eastAsia" w:ascii="Calibri" w:hAnsi="Calibri" w:eastAsia="Calibri"/>
          <w:color w:val="000000"/>
          <w:sz w:val="46"/>
        </w:rPr>
        <w:t xml:space="preserve">CASA GERALDO LUIZ CAMBOIM</w:t>
      </w:r>
    </w:p>
    <w:p>
      <w:pPr>
        <w:spacing w:after="1120" w:line="240" w:lineRule="auto"/>
        <w:ind w:firstLine="2740"/>
        <w:jc w:val="both"/>
        <w:rPr>
          <w:sz w:val="44"/>
        </w:rPr>
      </w:pPr>
      <w:r>
        <w:rPr>
          <w:rFonts w:hint="eastAsia" w:ascii="Calibri" w:hAnsi="Calibri" w:eastAsia="Calibri"/>
          <w:color w:val="000000"/>
          <w:sz w:val="44"/>
        </w:rPr>
        <w:t xml:space="preserve">Projeto de Lei n° 005/2024.</w:t>
      </w:r>
    </w:p>
    <w:p>
      <w:pPr>
        <w:spacing w:line="240" w:lineRule="auto"/>
        <w:ind w:left="2740" w:firstLine="0"/>
        <w:jc w:val="both"/>
        <w:rPr>
          <w:sz w:val="44"/>
        </w:rPr>
        <w:sectPr>
          <w:footerReference w:type="default" r:id="R1563b44b5b2b4572"/>
          <w:headerReference w:type="default" r:id="Rc41fe3ea5e6c474e"/>
          <w:type w:val="continuous"/>
          <w:pgSz w:w="16400" w:h="11900" w:orient="landscape"/>
          <w:pgMar w:top="1440" w:right="720" w:bottom="1260" w:left="720" w:header="0" w:footer="0"/>
          <w:cols w:equalWidth="true" w:num="1"/>
        </w:sectPr>
      </w:pPr>
      <w:r>
        <w:rPr>
          <w:rFonts w:hint="eastAsia" w:ascii="Calibri" w:hAnsi="Calibri" w:eastAsia="Calibri"/>
          <w:color w:val="000000"/>
          <w:sz w:val="44"/>
        </w:rPr>
        <w:t xml:space="preserve">"Dispõe sobre a concessão de jornada especial para </w:t>
      </w:r>
      <w:r>
        <w:rPr>
          <w:rFonts w:hint="eastAsia" w:ascii="Calibri" w:hAnsi="Calibri" w:eastAsia="Calibri"/>
          <w:color w:val="000000"/>
          <w:sz w:val="44"/>
        </w:rPr>
        <w:t xml:space="preserve">servidor público com deficiência e servidor que tenha </w:t>
      </w:r>
      <w:r>
        <w:rPr>
          <w:rFonts w:hint="eastAsia" w:ascii="Calibri" w:hAnsi="Calibri" w:eastAsia="Calibri"/>
          <w:color w:val="000000"/>
          <w:sz w:val="44"/>
        </w:rPr>
        <w:t xml:space="preserve">cônjuge,filho ou dependente com deficiência, e dá outras </w:t>
      </w:r>
      <w:r>
        <w:rPr>
          <w:rFonts w:hint="eastAsia" w:ascii="Calibri" w:hAnsi="Calibri" w:eastAsia="Calibri"/>
          <w:color w:val="000000"/>
          <w:sz w:val="44"/>
        </w:rPr>
        <w:t xml:space="preserve">providências".</w:t>
      </w:r>
      <w:br w:type="page"/>
    </w:p>
    <w:p>
      <w:pPr>
        <w:jc w:val="center"/>
      </w:pPr>
      <w:r>
        <w:drawing>
          <wp:inline distT="0" distB="0" distL="0" distR="0" wp14:editId="50D07946">
            <wp:extent cx="1841500" cy="1308100"/>
            <wp:effectExtent l="0" t="0" r="0" b="0"/>
            <wp:docPr id="6" name="NORMAL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New Bitmap Image.jpg"/>
                    <pic:cNvPicPr/>
                  </pic:nvPicPr>
                  <pic:blipFill>
                    <a:blip r:embed="Rb3120ca2c77848c0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1841500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0" w:line="216" w:lineRule="auto"/>
        <w:ind w:firstLine="2520"/>
        <w:jc w:val="left"/>
        <w:rPr>
          <w:sz w:val="45"/>
        </w:rPr>
      </w:pPr>
      <w:r>
        <w:rPr>
          <w:rFonts w:hint="eastAsia" w:ascii="Calibri" w:hAnsi="Calibri" w:eastAsia="Calibri"/>
          <w:color w:val="000000"/>
          <w:sz w:val="45"/>
        </w:rPr>
        <w:t xml:space="preserve">ESTADO DA PARAÍBA</w:t>
      </w:r>
    </w:p>
    <w:p>
      <w:pPr>
        <w:spacing w:line="216" w:lineRule="auto"/>
        <w:ind w:firstLine="0"/>
        <w:jc w:val="left"/>
        <w:rPr>
          <w:sz w:val="44"/>
        </w:rPr>
      </w:pPr>
      <w:r>
        <w:rPr>
          <w:rFonts w:hint="eastAsia" w:ascii="Calibri" w:hAnsi="Calibri" w:eastAsia="Calibri"/>
          <w:color w:val="000000"/>
          <w:sz w:val="44"/>
        </w:rPr>
        <w:t xml:space="preserve">CÂMARA MUNICIPAL DE SANTA TERESINHA</w:t>
      </w:r>
    </w:p>
    <w:p>
      <w:pPr>
        <w:spacing w:after="980" w:line="216" w:lineRule="auto"/>
        <w:ind w:firstLine="1880"/>
        <w:jc w:val="both"/>
        <w:rPr>
          <w:sz w:val="42"/>
        </w:rPr>
      </w:pPr>
      <w:r>
        <w:rPr>
          <w:rFonts w:hint="eastAsia" w:ascii="Calibri" w:hAnsi="Calibri" w:eastAsia="Calibri"/>
          <w:color w:val="000000"/>
          <w:sz w:val="42"/>
        </w:rPr>
        <w:t xml:space="preserve">CASA GERALDO LUIZ CAMBOIM</w:t>
      </w:r>
    </w:p>
    <w:p>
      <w:pPr>
        <w:spacing w:after="1640" w:line="216" w:lineRule="auto"/>
        <w:ind w:firstLine="2520"/>
        <w:jc w:val="both"/>
        <w:rPr>
          <w:sz w:val="44"/>
        </w:rPr>
      </w:pPr>
      <w:r>
        <w:rPr>
          <w:rFonts w:hint="eastAsia" w:ascii="Calibri" w:hAnsi="Calibri" w:eastAsia="Calibri"/>
          <w:color w:val="000000"/>
          <w:sz w:val="44"/>
        </w:rPr>
        <w:t xml:space="preserve">Projeto de Lei n° 006/2024.</w:t>
      </w:r>
    </w:p>
    <w:p>
      <w:pPr>
        <w:jc w:val="right"/>
        <w:sectPr>
          <w:footerReference w:type="default" r:id="R54efad939fc5409e"/>
          <w:headerReference w:type="default" r:id="R103c182f3948410e"/>
          <w:type w:val="continuous"/>
          <w:pgSz w:w="15520" w:h="11900" w:orient="landscape"/>
          <w:pgMar w:top="1080" w:right="720" w:bottom="720" w:left="720" w:header="0" w:footer="0"/>
          <w:cols w:equalWidth="true" w:num="1"/>
        </w:sectPr>
      </w:pPr>
      <w:r>
        <w:drawing>
          <wp:inline distT="0" distB="0" distL="0" distR="0" wp14:editId="50D07946">
            <wp:extent cx="6083300" cy="2032000"/>
            <wp:effectExtent l="0" t="0" r="0" b="0"/>
            <wp:docPr id="7" name="NORMAL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" name="New Bitmap Image.jpg"/>
                    <pic:cNvPicPr/>
                  </pic:nvPicPr>
                  <pic:blipFill>
                    <a:blip r:embed="R3cf0b26748b3499a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608330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r w:type="page"/>
    </w:p>
    <w:p>
      <w:pPr>
        <w:jc w:val="center"/>
      </w:pPr>
      <w:r>
        <w:drawing>
          <wp:inline distT="0" distB="0" distL="0" distR="0" wp14:editId="50D07946">
            <wp:extent cx="2044700" cy="1473200"/>
            <wp:effectExtent l="0" t="0" r="0" b="0"/>
            <wp:docPr id="8" name="NORMAL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New Bitmap Image.jpg"/>
                    <pic:cNvPicPr/>
                  </pic:nvPicPr>
                  <pic:blipFill>
                    <a:blip r:embed="R7939b974d2a44780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204470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2820"/>
        <w:jc w:val="left"/>
        <w:rPr>
          <w:sz w:val="49"/>
        </w:rPr>
      </w:pPr>
      <w:r>
        <w:rPr>
          <w:rFonts w:hint="eastAsia" w:ascii="Calibri" w:hAnsi="Calibri" w:eastAsia="Calibri"/>
          <w:color w:val="000000"/>
          <w:sz w:val="49"/>
        </w:rPr>
        <w:t xml:space="preserve">ESTADO DA PARAÍBA</w:t>
      </w:r>
    </w:p>
    <w:p>
      <w:pPr>
        <w:spacing w:line="240" w:lineRule="auto"/>
        <w:ind w:firstLine="0"/>
        <w:jc w:val="left"/>
        <w:rPr>
          <w:sz w:val="48"/>
        </w:rPr>
      </w:pPr>
      <w:r>
        <w:rPr>
          <w:rFonts w:hint="eastAsia" w:ascii="Calibri" w:hAnsi="Calibri" w:eastAsia="Calibri"/>
          <w:color w:val="000000"/>
          <w:sz w:val="48"/>
        </w:rPr>
        <w:t xml:space="preserve">CAMARA MUNICIPAL DE SANTA TERESINHA</w:t>
      </w:r>
    </w:p>
    <w:p>
      <w:pPr>
        <w:spacing w:after="480" w:line="240" w:lineRule="auto"/>
        <w:ind/>
        <w:jc w:val="center"/>
        <w:rPr>
          <w:sz w:val="48"/>
        </w:rPr>
      </w:pPr>
      <w:r>
        <w:rPr>
          <w:rFonts w:hint="eastAsia" w:ascii="Calibri" w:hAnsi="Calibri" w:eastAsia="Calibri"/>
          <w:color w:val="000000"/>
          <w:sz w:val="48"/>
        </w:rPr>
        <w:t xml:space="preserve">CASA GERALDO LUIZ CAMBOIM</w:t>
      </w:r>
    </w:p>
    <w:p>
      <w:pPr>
        <w:spacing w:after="1460" w:line="240" w:lineRule="auto"/>
        <w:ind w:firstLine="2820"/>
        <w:jc w:val="both"/>
        <w:rPr>
          <w:sz w:val="52"/>
        </w:rPr>
      </w:pPr>
      <w:r>
        <w:rPr>
          <w:rFonts w:hint="eastAsia" w:ascii="Calibri" w:hAnsi="Calibri" w:eastAsia="Calibri"/>
          <w:color w:val="000000"/>
          <w:sz w:val="52"/>
        </w:rPr>
        <w:t xml:space="preserve">Projeto de Lei n° 007/2024</w:t>
      </w:r>
    </w:p>
    <w:p>
      <w:pPr>
        <w:spacing w:line="240" w:lineRule="auto"/>
        <w:ind w:left="5260" w:firstLine="220"/>
        <w:jc w:val="both"/>
        <w:rPr>
          <w:sz w:val="57"/>
        </w:rPr>
        <w:sectPr>
          <w:footerReference w:type="default" r:id="R42a8a747820d4eea"/>
          <w:headerReference w:type="default" r:id="R93bf45fb67eb4d8d"/>
          <w:type w:val="continuous"/>
          <w:pgSz w:w="16360" w:h="11900" w:orient="landscape"/>
          <w:pgMar w:top="1440" w:right="720" w:bottom="720" w:left="720" w:header="0" w:footer="0"/>
          <w:cols w:equalWidth="true" w:num="1"/>
        </w:sectPr>
      </w:pPr>
      <w:r>
        <w:rPr>
          <w:rFonts w:hint="eastAsia" w:ascii="Calibri" w:hAnsi="Calibri" w:eastAsia="Calibri"/>
          <w:color w:val="000000"/>
          <w:sz w:val="57"/>
        </w:rPr>
        <w:t xml:space="preserve">"Dispõe sobre a implantacão de </w:t>
      </w:r>
      <w:r>
        <w:rPr>
          <w:rFonts w:hint="eastAsia" w:ascii="Calibri" w:hAnsi="Calibri" w:eastAsia="Calibri"/>
          <w:color w:val="000000"/>
          <w:sz w:val="57"/>
        </w:rPr>
        <w:t xml:space="preserve">torneiras econômicas em todas as escolas </w:t>
      </w:r>
      <w:r>
        <w:rPr>
          <w:rFonts w:hint="eastAsia" w:ascii="Calibri" w:hAnsi="Calibri" w:eastAsia="Calibri"/>
          <w:color w:val="000000"/>
          <w:sz w:val="57"/>
        </w:rPr>
        <w:t xml:space="preserve">públicas municipais".</w:t>
      </w:r>
      <w:br w:type="page"/>
    </w:p>
    <w:p>
      <w:pPr>
        <w:spacing w:before="1840" w:line="240" w:lineRule="auto"/>
        <w:ind w:firstLine="2780"/>
        <w:jc w:val="left"/>
        <w:rPr>
          <w:sz w:val="40"/>
        </w:rPr>
      </w:pPr>
      <w:r>
        <w:rPr>
          <w:rFonts w:hint="eastAsia" w:ascii="Calibri" w:hAnsi="Calibri" w:eastAsia="Calibri"/>
          <w:color w:val="000000"/>
          <w:sz w:val="40"/>
        </w:rPr>
        <w:t xml:space="preserve">ESTADO DA PARAÍBA</w: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-38100</wp:posOffset>
            </wp:positionV>
            <wp:extent cx="1651000" cy="1193800"/>
            <wp:effectExtent l="0" t="0" r="2540" b="4445"/>
            <wp:wrapNone/>
            <wp:docPr id="9" name="NORM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954d1693b05e45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spacing w:line="240" w:lineRule="auto"/>
        <w:ind w:firstLine="380"/>
        <w:jc w:val="left"/>
        <w:rPr>
          <w:sz w:val="39"/>
        </w:rPr>
      </w:pPr>
      <w:r>
        <w:rPr>
          <w:rFonts w:hint="eastAsia" w:ascii="Calibri" w:hAnsi="Calibri" w:eastAsia="Calibri"/>
          <w:color w:val="000000"/>
          <w:sz w:val="39"/>
        </w:rPr>
        <w:t xml:space="preserve">CÂMARA MUNICIPAL DE SANTA TERESINHA</w:t>
      </w:r>
    </w:p>
    <w:p>
      <w:pPr>
        <w:spacing w:after="640" w:line="240" w:lineRule="auto"/>
        <w:ind w:firstLine="1600"/>
        <w:jc w:val="left"/>
        <w:rPr>
          <w:sz w:val="36"/>
        </w:rPr>
      </w:pPr>
      <w:r>
        <w:rPr>
          <w:rFonts w:hint="eastAsia" w:ascii="Calibri" w:hAnsi="Calibri" w:eastAsia="Calibri"/>
          <w:color w:val="000000"/>
          <w:sz w:val="36"/>
        </w:rPr>
        <w:t xml:space="preserve">CASA GERALDO LUIZ CAMBOIM</w:t>
      </w:r>
    </w:p>
    <w:p>
      <w:pPr>
        <w:spacing w:after="1600" w:line="240" w:lineRule="auto"/>
        <w:ind w:firstLine="2020"/>
        <w:jc w:val="both"/>
        <w:rPr>
          <w:sz w:val="36"/>
        </w:rPr>
      </w:pPr>
      <w:r>
        <w:rPr>
          <w:rFonts w:hint="eastAsia" w:ascii="Calibri" w:hAnsi="Calibri" w:eastAsia="Calibri"/>
          <w:color w:val="000000"/>
          <w:sz w:val="36"/>
        </w:rPr>
        <w:t xml:space="preserve">Projeto de Lei n° 008/2024.</w:t>
      </w:r>
    </w:p>
    <w:p>
      <w:pPr>
        <w:spacing w:after="1440" w:line="240" w:lineRule="auto"/>
        <w:ind w:left="3520" w:firstLine="0"/>
        <w:jc w:val="both"/>
        <w:rPr>
          <w:sz w:val="42"/>
        </w:rPr>
      </w:pPr>
      <w:r>
        <w:rPr>
          <w:rFonts w:hint="eastAsia" w:ascii="Calibri" w:hAnsi="Calibri" w:eastAsia="Calibri"/>
          <w:color w:val="000000"/>
          <w:sz w:val="42"/>
        </w:rPr>
        <w:t xml:space="preserve">“Dispõe sobre a inclusão do tópico de estudo e </w:t>
      </w:r>
      <w:r>
        <w:rPr>
          <w:rFonts w:hint="eastAsia" w:ascii="Calibri" w:hAnsi="Calibri" w:eastAsia="Calibri"/>
          <w:color w:val="000000"/>
          <w:sz w:val="42"/>
        </w:rPr>
        <w:t xml:space="preserve">discussão sobre politica, ética e cidadania em </w:t>
      </w:r>
      <w:r>
        <w:rPr>
          <w:rFonts w:hint="eastAsia" w:ascii="Calibri" w:hAnsi="Calibri" w:eastAsia="Calibri"/>
          <w:color w:val="000000"/>
          <w:sz w:val="42"/>
        </w:rPr>
        <w:t xml:space="preserve">matéria da grade curricular do ensino fundamental </w:t>
      </w:r>
      <w:r>
        <w:rPr>
          <w:rFonts w:hint="eastAsia" w:ascii="Calibri" w:hAnsi="Calibri" w:eastAsia="Calibri"/>
          <w:color w:val="000000"/>
          <w:sz w:val="42"/>
        </w:rPr>
        <w:t xml:space="preserve">e dá outras providências".</w:t>
      </w:r>
    </w:p>
    <w:p>
      <w:pPr>
        <w:spacing w:line="240" w:lineRule="auto"/>
        <w:ind w:firstLine="0"/>
        <w:jc w:val="left"/>
        <w:rPr>
          <w:sz w:val="42"/>
        </w:rPr>
        <w:sectPr>
          <w:footerReference w:type="default" r:id="R74d31e842fa14e92"/>
          <w:headerReference w:type="default" r:id="R9d1c16021eee43a6"/>
          <w:type w:val="continuous"/>
          <w:pgSz w:w="14820" w:h="11900" w:orient="landscape"/>
          <w:pgMar w:top="720" w:right="720" w:bottom="720" w:left="720" w:header="0" w:footer="0"/>
          <w:cols w:equalWidth="true" w:num="1"/>
        </w:sectPr>
      </w:pPr>
      <w:r>
        <w:rPr>
          <w:rFonts w:hint="eastAsia" w:ascii="Calibri" w:hAnsi="Calibri" w:eastAsia="Calibri"/>
          <w:color w:val="000000"/>
          <w:sz w:val="42"/>
        </w:rPr>
        <w:t xml:space="preserve">lo na disciplina de História da grade curricular do ensino fundamental um</w:t>
      </w:r>
      <w:br w:type="page"/>
    </w:p>
    <w:p>
      <w:pPr>
        <w:jc w:val="center"/>
      </w:pPr>
      <w:r>
        <w:drawing>
          <wp:inline distT="0" distB="0" distL="0" distR="0" wp14:editId="50D07946">
            <wp:extent cx="1473200" cy="1117600"/>
            <wp:effectExtent l="0" t="0" r="0" b="0"/>
            <wp:docPr id="10" name="NORMAL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New Bitmap Image.jpg"/>
                    <pic:cNvPicPr/>
                  </pic:nvPicPr>
                  <pic:blipFill>
                    <a:blip r:embed="R333d14cee9c24e4d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14732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ind w:firstLine="3460"/>
        <w:jc w:val="left"/>
        <w:rPr>
          <w:sz w:val="36"/>
        </w:rPr>
      </w:pPr>
      <w:r>
        <w:rPr>
          <w:rFonts w:hint="eastAsia" w:ascii="Calibri" w:hAnsi="Calibri" w:eastAsia="Calibri"/>
          <w:color w:val="000000"/>
          <w:sz w:val="36"/>
        </w:rPr>
        <w:t xml:space="preserve">ESTADO DA PARAÍBA</w:t>
      </w:r>
    </w:p>
    <w:p>
      <w:pPr>
        <w:spacing w:line="288" w:lineRule="auto"/>
        <w:ind w:firstLine="1380"/>
        <w:jc w:val="both"/>
        <w:rPr>
          <w:sz w:val="36"/>
        </w:rPr>
      </w:pPr>
      <w:r>
        <w:rPr>
          <w:rFonts w:hint="eastAsia" w:ascii="Calibri" w:hAnsi="Calibri" w:eastAsia="Calibri"/>
          <w:color w:val="000000"/>
          <w:sz w:val="36"/>
        </w:rPr>
        <w:t xml:space="preserve">CÂMARA MUNICIPAL DE SANTA TERESINHA</w:t>
      </w:r>
    </w:p>
    <w:p>
      <w:pPr>
        <w:spacing w:after="420" w:line="288" w:lineRule="auto"/>
        <w:ind w:firstLine="2480"/>
        <w:jc w:val="left"/>
        <w:rPr>
          <w:sz w:val="36"/>
        </w:rPr>
      </w:pPr>
      <w:r>
        <w:rPr>
          <w:rFonts w:hint="eastAsia" w:ascii="Calibri" w:hAnsi="Calibri" w:eastAsia="Calibri"/>
          <w:color w:val="000000"/>
          <w:sz w:val="36"/>
        </w:rPr>
        <w:t xml:space="preserve">CASA GERALDO LUIZ CAMBOIM</w:t>
      </w:r>
    </w:p>
    <w:p>
      <w:pPr>
        <w:spacing w:after="120" w:line="288" w:lineRule="auto"/>
        <w:ind w:firstLine="3460"/>
        <w:jc w:val="both"/>
        <w:rPr>
          <w:sz w:val="36"/>
        </w:rPr>
      </w:pPr>
      <w:r>
        <w:rPr>
          <w:rFonts w:hint="eastAsia" w:ascii="Calibri" w:hAnsi="Calibri" w:eastAsia="Calibri"/>
          <w:color w:val="000000"/>
          <w:sz w:val="36"/>
        </w:rPr>
        <w:t xml:space="preserve">Projeto de Lei n° 009/2024.</w:t>
      </w:r>
    </w:p>
    <w:p>
      <w:pPr>
        <w:spacing w:after="620" w:line="312" w:lineRule="auto"/>
        <w:ind w:left="4360" w:firstLine="0"/>
        <w:jc w:val="both"/>
        <w:rPr>
          <w:sz w:val="36"/>
        </w:rPr>
      </w:pPr>
      <w:r>
        <w:rPr>
          <w:rFonts w:hint="eastAsia" w:ascii="Calibri" w:hAnsi="Calibri" w:eastAsia="Calibri"/>
          <w:color w:val="000000"/>
          <w:sz w:val="36"/>
        </w:rPr>
        <w:t xml:space="preserve">"DISPÕE SOBRE A OBRIGATORIEDADE DA </w:t>
      </w:r>
      <w:r>
        <w:rPr>
          <w:rFonts w:hint="eastAsia" w:ascii="Calibri" w:hAnsi="Calibri" w:eastAsia="Calibri"/>
          <w:color w:val="000000"/>
          <w:sz w:val="36"/>
        </w:rPr>
        <w:t xml:space="preserve">ADMINISTRAÇÃO MUNICIPAL CONCEDER </w:t>
      </w:r>
      <w:r>
        <w:rPr>
          <w:rFonts w:hint="eastAsia" w:ascii="Calibri" w:hAnsi="Calibri" w:eastAsia="Calibri"/>
          <w:color w:val="000000"/>
          <w:sz w:val="36"/>
        </w:rPr>
        <w:t xml:space="preserve">UM DIA DE LICENCA POR ANO AOS </w:t>
      </w:r>
      <w:r>
        <w:rPr>
          <w:rFonts w:hint="eastAsia" w:ascii="Calibri" w:hAnsi="Calibri" w:eastAsia="Calibri"/>
          <w:color w:val="000000"/>
          <w:sz w:val="36"/>
        </w:rPr>
        <w:t xml:space="preserve">FUNCIONARIOS PUBLICOS PARA REALIZAÇÃO </w:t>
      </w:r>
      <w:r>
        <w:rPr>
          <w:rFonts w:hint="eastAsia" w:ascii="Calibri" w:hAnsi="Calibri" w:eastAsia="Calibri"/>
          <w:color w:val="000000"/>
          <w:sz w:val="36"/>
        </w:rPr>
        <w:t xml:space="preserve">DE EXAME PREVENTIVODE CANCER </w:t>
      </w:r>
      <w:r>
        <w:rPr>
          <w:rFonts w:hint="eastAsia" w:ascii="Calibri" w:hAnsi="Calibri" w:eastAsia="Calibri"/>
          <w:color w:val="000000"/>
          <w:sz w:val="36"/>
        </w:rPr>
        <w:t xml:space="preserve">GINECOLÓGICO E DE PROSTATA E DA </w:t>
      </w:r>
      <w:r>
        <w:rPr>
          <w:rFonts w:hint="eastAsia" w:ascii="Calibri" w:hAnsi="Calibri" w:eastAsia="Calibri"/>
          <w:color w:val="000000"/>
          <w:sz w:val="36"/>
        </w:rPr>
        <w:t xml:space="preserve">OUTRAS PROVIDÉNCIAS".</w:t>
      </w:r>
    </w:p>
    <w:p>
      <w:pPr>
        <w:spacing w:line="288" w:lineRule="auto"/>
        <w:ind w:firstLine="0"/>
        <w:jc w:val="both"/>
        <w:rPr>
          <w:sz w:val="34"/>
        </w:rPr>
        <w:sectPr>
          <w:footerReference w:type="default" r:id="R43ed1e37f8d445e9"/>
          <w:headerReference w:type="default" r:id="Rcf10d6e49f0846ef"/>
          <w:type w:val="continuous"/>
          <w:pgSz w:w="15520" w:h="11900" w:orient="landscape"/>
          <w:pgMar w:top="1280" w:right="1800" w:bottom="720" w:left="720" w:header="0" w:footer="0"/>
          <w:cols w:equalWidth="true" w:num="1"/>
        </w:sectPr>
      </w:pPr>
      <w:r>
        <w:rPr>
          <w:rFonts w:hint="eastAsia" w:ascii="Calibri" w:hAnsi="Calibri" w:eastAsia="Calibri"/>
          <w:color w:val="000000"/>
          <w:sz w:val="34"/>
        </w:rPr>
        <w:t xml:space="preserve">Fica concedido um dia de licenca nora0          -</w:t>
      </w:r>
      <w:br w:type="page"/>
    </w:p>
    <w:p>
      <w:pPr>
        <w:jc w:val="center"/>
      </w:pPr>
      <w:r>
        <w:drawing>
          <wp:inline distT="0" distB="0" distL="0" distR="0" wp14:editId="50D07946">
            <wp:extent cx="1943100" cy="1397000"/>
            <wp:effectExtent l="0" t="0" r="0" b="0"/>
            <wp:docPr id="11" name="NORMAL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" name="New Bitmap Image.jpg"/>
                    <pic:cNvPicPr/>
                  </pic:nvPicPr>
                  <pic:blipFill>
                    <a:blip r:embed="R44e3201bf106403c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194310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2960"/>
        <w:jc w:val="left"/>
        <w:rPr>
          <w:sz w:val="48"/>
        </w:rPr>
      </w:pPr>
      <w:r>
        <w:rPr>
          <w:rFonts w:hint="eastAsia" w:ascii="Calibri" w:hAnsi="Calibri" w:eastAsia="Calibri"/>
          <w:color w:val="000000"/>
          <w:sz w:val="48"/>
        </w:rPr>
        <w:t xml:space="preserve">ESTADO DA PARAÍBA</w:t>
      </w:r>
    </w:p>
    <w:p>
      <w:pPr>
        <w:spacing w:line="240" w:lineRule="auto"/>
        <w:ind w:firstLine="0"/>
        <w:jc w:val="left"/>
        <w:rPr>
          <w:sz w:val="48"/>
        </w:rPr>
      </w:pPr>
      <w:r>
        <w:rPr>
          <w:rFonts w:hint="eastAsia" w:ascii="Calibri" w:hAnsi="Calibri" w:eastAsia="Calibri"/>
          <w:color w:val="000000"/>
          <w:sz w:val="48"/>
        </w:rPr>
        <w:t xml:space="preserve">CÂMARA MUNICIPAL DE SANTA TERESINHA</w:t>
      </w:r>
    </w:p>
    <w:p>
      <w:pPr>
        <w:spacing w:after="720" w:line="240" w:lineRule="auto"/>
        <w:ind w:firstLine="1520"/>
        <w:jc w:val="left"/>
        <w:rPr>
          <w:sz w:val="44"/>
        </w:rPr>
      </w:pPr>
      <w:r>
        <w:rPr>
          <w:rFonts w:hint="eastAsia" w:ascii="Calibri" w:hAnsi="Calibri" w:eastAsia="Calibri"/>
          <w:color w:val="000000"/>
          <w:sz w:val="44"/>
        </w:rPr>
        <w:t xml:space="preserve">CASA GERALDO LUIZ CAMBOIM</w:t>
      </w:r>
    </w:p>
    <w:p>
      <w:pPr>
        <w:spacing w:after="1340" w:line="240" w:lineRule="auto"/>
        <w:ind w:firstLine="1980"/>
        <w:jc w:val="both"/>
        <w:rPr>
          <w:sz w:val="48"/>
        </w:rPr>
      </w:pPr>
      <w:r>
        <w:rPr>
          <w:rFonts w:hint="eastAsia" w:ascii="Calibri" w:hAnsi="Calibri" w:eastAsia="Calibri"/>
          <w:color w:val="000000"/>
          <w:sz w:val="48"/>
        </w:rPr>
        <w:t xml:space="preserve">Projeto de Lei n°010/2024</w:t>
      </w:r>
    </w:p>
    <w:p>
      <w:pPr>
        <w:spacing w:line="240" w:lineRule="auto"/>
        <w:ind w:left="3860" w:firstLine="100"/>
        <w:jc w:val="both"/>
        <w:rPr>
          <w:sz w:val="48"/>
        </w:rPr>
        <w:sectPr>
          <w:footerReference w:type="default" r:id="R37ccb4223c4243b3"/>
          <w:headerReference w:type="default" r:id="R5af0d63219274c69"/>
          <w:type w:val="continuous"/>
          <w:pgSz w:w="16360" w:h="11900" w:orient="landscape"/>
          <w:pgMar w:top="940" w:right="720" w:bottom="1440" w:left="720" w:header="0" w:footer="0"/>
          <w:cols w:equalWidth="true" w:num="1"/>
        </w:sectPr>
      </w:pPr>
      <w:r>
        <w:rPr>
          <w:rFonts w:hint="eastAsia" w:ascii="Calibri" w:hAnsi="Calibri" w:eastAsia="Calibri"/>
          <w:color w:val="000000"/>
          <w:sz w:val="48"/>
        </w:rPr>
        <w:t xml:space="preserve">"Dispõe sobre a obrigatoriedade de instalação,nas </w:t>
      </w:r>
      <w:r>
        <w:rPr>
          <w:rFonts w:hint="eastAsia" w:ascii="Calibri" w:hAnsi="Calibri" w:eastAsia="Calibri"/>
          <w:color w:val="000000"/>
          <w:sz w:val="48"/>
        </w:rPr>
        <w:t xml:space="preserve">unidades de ensino da rede de escolas públicas </w:t>
      </w:r>
      <w:r>
        <w:rPr>
          <w:rFonts w:hint="eastAsia" w:ascii="Calibri" w:hAnsi="Calibri" w:eastAsia="Calibri"/>
          <w:color w:val="000000"/>
          <w:sz w:val="48"/>
        </w:rPr>
        <w:t xml:space="preserve">municipais, de sistema de Internet sem fio 'Wi-Fi'</w:t>
      </w:r>
      <w:r>
        <w:rPr>
          <w:rFonts w:hint="eastAsia" w:ascii="Calibri" w:hAnsi="Calibri" w:eastAsia="Calibri"/>
          <w:color w:val="000000"/>
          <w:sz w:val="48"/>
        </w:rPr>
        <w:t xml:space="preserve">em suas dependências".</w:t>
      </w:r>
      <w:br w:type="page"/>
    </w:p>
    <w:p>
      <w:pPr>
        <w:jc w:val="center"/>
      </w:pPr>
      <w:r>
        <w:drawing>
          <wp:inline distT="0" distB="0" distL="0" distR="0" wp14:editId="50D07946">
            <wp:extent cx="1790700" cy="1384300"/>
            <wp:effectExtent l="0" t="0" r="0" b="0"/>
            <wp:docPr id="12" name="NORMAL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New Bitmap Image.jpg"/>
                    <pic:cNvPicPr/>
                  </pic:nvPicPr>
                  <pic:blipFill>
                    <a:blip r:embed="R22d80fc47c554c5c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179070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4" w:lineRule="auto"/>
        <w:ind w:firstLine="2520"/>
        <w:jc w:val="left"/>
        <w:rPr>
          <w:sz w:val="43"/>
        </w:rPr>
      </w:pPr>
      <w:r>
        <w:rPr>
          <w:rFonts w:hint="eastAsia" w:ascii="Calibri" w:hAnsi="Calibri" w:eastAsia="Calibri"/>
          <w:color w:val="000000"/>
          <w:sz w:val="43"/>
        </w:rPr>
        <w:t xml:space="preserve">ESTADO DA PARAÍBA</w:t>
      </w:r>
    </w:p>
    <w:p>
      <w:pPr>
        <w:spacing w:line="264" w:lineRule="auto"/>
        <w:ind w:firstLine="0"/>
        <w:jc w:val="left"/>
        <w:rPr>
          <w:sz w:val="42"/>
        </w:rPr>
      </w:pPr>
      <w:r>
        <w:rPr>
          <w:rFonts w:hint="eastAsia" w:ascii="Calibri" w:hAnsi="Calibri" w:eastAsia="Calibri"/>
          <w:color w:val="000000"/>
          <w:sz w:val="42"/>
        </w:rPr>
        <w:t xml:space="preserve">CÂMARA MUNICIPAL DE SANTA TERESINHA</w:t>
      </w:r>
    </w:p>
    <w:p>
      <w:pPr>
        <w:spacing w:after="880" w:line="264" w:lineRule="auto"/>
        <w:ind w:firstLine="1300"/>
        <w:jc w:val="both"/>
        <w:rPr>
          <w:sz w:val="44"/>
        </w:rPr>
      </w:pPr>
      <w:r>
        <w:rPr>
          <w:rFonts w:hint="eastAsia" w:ascii="Calibri" w:hAnsi="Calibri" w:eastAsia="Calibri"/>
          <w:color w:val="000000"/>
          <w:sz w:val="44"/>
        </w:rPr>
        <w:t xml:space="preserve">CASA GERALDO LUIZ CAMBOIM</w:t>
      </w:r>
    </w:p>
    <w:p>
      <w:pPr>
        <w:spacing w:after="880" w:line="264" w:lineRule="auto"/>
        <w:ind w:firstLine="1720"/>
        <w:jc w:val="both"/>
        <w:rPr>
          <w:sz w:val="44"/>
        </w:rPr>
      </w:pPr>
      <w:r>
        <w:rPr>
          <w:rFonts w:hint="eastAsia" w:ascii="Calibri" w:hAnsi="Calibri" w:eastAsia="Calibri"/>
          <w:color w:val="000000"/>
          <w:sz w:val="44"/>
        </w:rPr>
        <w:t xml:space="preserve">Projeto de Lei n°011/2024.</w:t>
      </w:r>
    </w:p>
    <w:p>
      <w:pPr>
        <w:spacing w:line="312" w:lineRule="auto"/>
        <w:ind w:left="4600" w:firstLine="100"/>
        <w:jc w:val="both"/>
        <w:rPr>
          <w:sz w:val="44"/>
        </w:rPr>
        <w:sectPr>
          <w:footerReference w:type="default" r:id="Ra9ff94f5fd474ca5"/>
          <w:headerReference w:type="default" r:id="Rc7780fc7b6e74ea6"/>
          <w:type w:val="continuous"/>
          <w:pgSz w:w="15340" w:h="11900" w:orient="landscape"/>
          <w:pgMar w:top="1440" w:right="1380" w:bottom="860" w:left="720" w:header="0" w:footer="0"/>
          <w:cols w:equalWidth="true" w:num="1"/>
        </w:sectPr>
      </w:pPr>
      <w:r>
        <w:rPr>
          <w:rFonts w:hint="eastAsia" w:ascii="Calibri" w:hAnsi="Calibri" w:eastAsia="Calibri"/>
          <w:color w:val="000000"/>
          <w:sz w:val="44"/>
        </w:rPr>
        <w:t xml:space="preserve">"DISPÕE SOBRE A OBRIGATORIEDADE </w:t>
      </w:r>
      <w:r>
        <w:rPr>
          <w:rFonts w:hint="eastAsia" w:ascii="Calibri" w:hAnsi="Calibri" w:eastAsia="Calibri"/>
          <w:color w:val="000000"/>
          <w:sz w:val="44"/>
        </w:rPr>
        <w:t xml:space="preserve">DO TESTE DA LINGUINHA DOS RECÉM-</w:t>
      </w:r>
      <w:r>
        <w:rPr>
          <w:rFonts w:hint="eastAsia" w:ascii="Calibri" w:hAnsi="Calibri" w:eastAsia="Calibri"/>
          <w:color w:val="000000"/>
          <w:sz w:val="44"/>
        </w:rPr>
        <w:t xml:space="preserve">NASCIDOS NO MUNICÍPIO E DÁ OUTRAS </w:t>
      </w:r>
      <w:r>
        <w:rPr>
          <w:rFonts w:hint="eastAsia" w:ascii="Calibri" w:hAnsi="Calibri" w:eastAsia="Calibri"/>
          <w:color w:val="000000"/>
          <w:sz w:val="44"/>
        </w:rPr>
        <w:t xml:space="preserve">PROVIDÉNCIAS".</w:t>
      </w:r>
      <w:br w:type="page"/>
    </w:p>
    <w:p>
      <w:pPr>
        <w:jc w:val="center"/>
      </w:pPr>
      <w:r>
        <w:drawing>
          <wp:inline distT="0" distB="0" distL="0" distR="0" wp14:editId="50D07946">
            <wp:extent cx="1943100" cy="1422400"/>
            <wp:effectExtent l="0" t="0" r="0" b="0"/>
            <wp:docPr id="13" name="NORMAL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" name="New Bitmap Image.jpg"/>
                    <pic:cNvPicPr/>
                  </pic:nvPicPr>
                  <pic:blipFill>
                    <a:blip r:embed="Rb5443ebe649e4aa6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194310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0" w:line="216" w:lineRule="auto"/>
        <w:ind w:firstLine="2940"/>
        <w:jc w:val="left"/>
        <w:rPr>
          <w:sz w:val="46"/>
        </w:rPr>
      </w:pPr>
      <w:r>
        <w:rPr>
          <w:rFonts w:hint="eastAsia" w:ascii="Calibri" w:hAnsi="Calibri" w:eastAsia="Calibri"/>
          <w:color w:val="000000"/>
          <w:sz w:val="46"/>
        </w:rPr>
        <w:t xml:space="preserve">ESTADO DA PARAÍBA</w:t>
      </w:r>
    </w:p>
    <w:p>
      <w:pPr>
        <w:spacing w:line="216" w:lineRule="auto"/>
        <w:ind w:firstLine="0"/>
        <w:jc w:val="both"/>
        <w:rPr>
          <w:sz w:val="48"/>
        </w:rPr>
      </w:pPr>
      <w:r>
        <w:rPr>
          <w:rFonts w:hint="eastAsia" w:ascii="Calibri" w:hAnsi="Calibri" w:eastAsia="Calibri"/>
          <w:color w:val="000000"/>
          <w:sz w:val="48"/>
        </w:rPr>
        <w:t xml:space="preserve">CÂMARA MUNICIPAL DE SANTA TERESINHA</w:t>
      </w:r>
    </w:p>
    <w:p>
      <w:pPr>
        <w:spacing w:after="460" w:line="216" w:lineRule="auto"/>
        <w:ind w:firstLine="1980"/>
        <w:jc w:val="left"/>
        <w:rPr>
          <w:sz w:val="42"/>
        </w:rPr>
      </w:pPr>
      <w:r>
        <w:rPr>
          <w:rFonts w:hint="eastAsia" w:ascii="Calibri" w:hAnsi="Calibri" w:eastAsia="Calibri"/>
          <w:color w:val="000000"/>
          <w:sz w:val="42"/>
        </w:rPr>
        <w:t xml:space="preserve">CASA GERALDO LUIZ CAMBOIM</w:t>
      </w:r>
    </w:p>
    <w:p>
      <w:pPr>
        <w:spacing w:after="460" w:line="216" w:lineRule="auto"/>
        <w:ind w:firstLine="1980"/>
        <w:jc w:val="left"/>
        <w:rPr>
          <w:sz w:val="42"/>
        </w:rPr>
      </w:pPr>
      <w:r>
        <w:rPr>
          <w:rFonts w:hint="eastAsia" w:ascii="Calibri" w:hAnsi="Calibri" w:eastAsia="Calibri"/>
          <w:color w:val="000000"/>
          <w:sz w:val="42"/>
        </w:rPr>
        <w:t xml:space="preserve">Projeto de Lei n° 012/2024.</w:t>
      </w:r>
    </w:p>
    <w:p>
      <w:pPr>
        <w:spacing w:line="216" w:lineRule="auto"/>
        <w:ind w:left="2940" w:firstLine="180"/>
        <w:jc w:val="both"/>
        <w:rPr>
          <w:sz w:val="48"/>
        </w:rPr>
        <w:sectPr>
          <w:footerReference w:type="default" r:id="R101928ffcbc848c9"/>
          <w:headerReference w:type="default" r:id="R5f0d3142f69441f9"/>
          <w:type w:val="continuous"/>
          <w:pgSz w:w="16220" w:h="11900" w:orient="landscape"/>
          <w:pgMar w:top="1440" w:right="720" w:bottom="720" w:left="720" w:header="0" w:footer="0"/>
          <w:cols w:equalWidth="true" w:num="1"/>
        </w:sectPr>
      </w:pPr>
      <w:r>
        <w:rPr>
          <w:rFonts w:hint="eastAsia" w:ascii="Calibri" w:hAnsi="Calibri" w:eastAsia="Calibri"/>
          <w:color w:val="000000"/>
          <w:sz w:val="48"/>
        </w:rPr>
        <w:t xml:space="preserve">"DISPOESSOBRE AOBRIGATORIEDADE, EM </w:t>
      </w:r>
      <w:r>
        <w:rPr>
          <w:rFonts w:hint="eastAsia" w:ascii="Calibri" w:hAnsi="Calibri" w:eastAsia="Calibri"/>
          <w:color w:val="000000"/>
          <w:sz w:val="48"/>
        </w:rPr>
        <w:t xml:space="preserve">ACADEMIAS DE GINASTICA,CLUBES OU CENTROS </w:t>
      </w:r>
      <w:r>
        <w:rPr>
          <w:rFonts w:hint="eastAsia" w:ascii="Calibri" w:hAnsi="Calibri" w:eastAsia="Calibri"/>
          <w:color w:val="000000"/>
          <w:sz w:val="48"/>
        </w:rPr>
        <w:t xml:space="preserve">ESPORTIVOS E ESTABELECIMENTOS SIMILARES,</w:t>
      </w:r>
      <w:r>
        <w:rPr>
          <w:rFonts w:hint="eastAsia" w:ascii="Calibri" w:hAnsi="Calibri" w:eastAsia="Calibri"/>
          <w:color w:val="000000"/>
          <w:sz w:val="48"/>
        </w:rPr>
        <w:t xml:space="preserve">FIXAREM PLACA DE ADVERTENCIA SOBRE O USO </w:t>
      </w:r>
      <w:r>
        <w:rPr>
          <w:rFonts w:hint="eastAsia" w:ascii="Calibri" w:hAnsi="Calibri" w:eastAsia="Calibri"/>
          <w:color w:val="000000"/>
          <w:sz w:val="48"/>
        </w:rPr>
        <w:t xml:space="preserve">INADEQUADO DE ESTEROIDES ANABOLIZANTES E </w:t>
      </w:r>
      <w:r>
        <w:rPr>
          <w:rFonts w:hint="eastAsia" w:ascii="Calibri" w:hAnsi="Calibri" w:eastAsia="Calibri"/>
          <w:color w:val="000000"/>
          <w:sz w:val="48"/>
        </w:rPr>
        <w:t xml:space="preserve">DA OUTRAS PROVIDENCIAS".</w:t>
      </w:r>
      <w:br w:type="page"/>
    </w:p>
    <w:p>
      <w:pPr>
        <w:jc w:val="center"/>
      </w:pPr>
      <w:r>
        <w:drawing>
          <wp:inline distT="0" distB="0" distL="0" distR="0" wp14:editId="50D07946">
            <wp:extent cx="1778000" cy="1384300"/>
            <wp:effectExtent l="0" t="0" r="0" b="0"/>
            <wp:docPr id="14" name="NORMAL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New Bitmap Image.jpg"/>
                    <pic:cNvPicPr/>
                  </pic:nvPicPr>
                  <pic:blipFill>
                    <a:blip r:embed="R50a7776ac66f42cf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177800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4" w:lineRule="auto"/>
        <w:ind w:firstLine="2520"/>
        <w:jc w:val="left"/>
        <w:rPr>
          <w:sz w:val="43"/>
        </w:rPr>
      </w:pPr>
      <w:r>
        <w:rPr>
          <w:rFonts w:hint="eastAsia" w:ascii="Calibri" w:hAnsi="Calibri" w:eastAsia="Calibri"/>
          <w:color w:val="000000"/>
          <w:sz w:val="43"/>
        </w:rPr>
        <w:t xml:space="preserve">ESTADO DA PARAÍBA</w:t>
      </w:r>
    </w:p>
    <w:p>
      <w:pPr>
        <w:spacing w:line="264" w:lineRule="auto"/>
        <w:ind w:firstLine="0"/>
        <w:jc w:val="left"/>
        <w:rPr>
          <w:sz w:val="46"/>
        </w:rPr>
      </w:pPr>
      <w:r>
        <w:rPr>
          <w:rFonts w:hint="eastAsia" w:ascii="Calibri" w:hAnsi="Calibri" w:eastAsia="Calibri"/>
          <w:color w:val="000000"/>
          <w:sz w:val="46"/>
        </w:rPr>
        <w:t xml:space="preserve">CÂMARA MUNICIPAL DE SANTA TERESINHA</w:t>
      </w:r>
    </w:p>
    <w:p>
      <w:pPr>
        <w:spacing w:after="340" w:line="264" w:lineRule="auto"/>
        <w:ind w:firstLine="1780"/>
        <w:jc w:val="left"/>
        <w:rPr>
          <w:sz w:val="42"/>
        </w:rPr>
      </w:pPr>
      <w:r>
        <w:rPr>
          <w:rFonts w:hint="eastAsia" w:ascii="Calibri" w:hAnsi="Calibri" w:eastAsia="Calibri"/>
          <w:color w:val="000000"/>
          <w:sz w:val="42"/>
        </w:rPr>
        <w:t xml:space="preserve">CASA GERALDO LUIZ CAMBOIM</w:t>
      </w:r>
    </w:p>
    <w:p>
      <w:pPr>
        <w:spacing w:after="1080" w:line="264" w:lineRule="auto"/>
        <w:ind w:firstLine="1780"/>
        <w:jc w:val="left"/>
        <w:rPr>
          <w:sz w:val="40"/>
        </w:rPr>
      </w:pPr>
      <w:r>
        <w:rPr>
          <w:rFonts w:hint="eastAsia" w:ascii="Calibri" w:hAnsi="Calibri" w:eastAsia="Calibri"/>
          <w:color w:val="000000"/>
          <w:sz w:val="40"/>
        </w:rPr>
        <w:t xml:space="preserve">Projeto de Lei n° 013/2024.</w:t>
      </w:r>
    </w:p>
    <w:p>
      <w:pPr>
        <w:spacing w:line="312" w:lineRule="auto"/>
        <w:ind w:left="4360" w:firstLine="100"/>
        <w:jc w:val="both"/>
        <w:rPr>
          <w:sz w:val="46"/>
        </w:rPr>
        <w:sectPr>
          <w:footerReference w:type="default" r:id="Rb61be4abc0b34f51"/>
          <w:headerReference w:type="default" r:id="R685a195ec86a4bcf"/>
          <w:type w:val="continuous"/>
          <w:pgSz w:w="15820" w:h="11900" w:orient="landscape"/>
          <w:pgMar w:top="1320" w:right="1660" w:bottom="740" w:left="720" w:header="0" w:footer="0"/>
          <w:cols w:equalWidth="true" w:num="1"/>
        </w:sectPr>
      </w:pPr>
      <w:r>
        <w:rPr>
          <w:rFonts w:hint="eastAsia" w:ascii="Calibri" w:hAnsi="Calibri" w:eastAsia="Calibri"/>
          <w:color w:val="000000"/>
          <w:sz w:val="46"/>
        </w:rPr>
        <w:t xml:space="preserve">"DISPOE SOBRE A PROIBIÇÃO DO CORTE </w:t>
      </w:r>
      <w:r>
        <w:rPr>
          <w:rFonts w:hint="eastAsia" w:ascii="Calibri" w:hAnsi="Calibri" w:eastAsia="Calibri"/>
          <w:color w:val="000000"/>
          <w:sz w:val="46"/>
        </w:rPr>
        <w:t xml:space="preserve">DOS SERVICOS DE FORNECIMENTO DE </w:t>
      </w:r>
      <w:r>
        <w:rPr>
          <w:rFonts w:hint="eastAsia" w:ascii="Calibri" w:hAnsi="Calibri" w:eastAsia="Calibri"/>
          <w:color w:val="000000"/>
          <w:sz w:val="46"/>
        </w:rPr>
        <w:t xml:space="preserve">ENERGIA ELETRICA E AGUA NO </w:t>
      </w:r>
      <w:r>
        <w:rPr>
          <w:rFonts w:hint="eastAsia" w:ascii="Calibri" w:hAnsi="Calibri" w:eastAsia="Calibri"/>
          <w:color w:val="000000"/>
          <w:sz w:val="46"/>
        </w:rPr>
        <w:t xml:space="preserve">MUNICÍPIO  E  DA   OUTRAS </w:t>
      </w:r>
      <w:r>
        <w:rPr>
          <w:rFonts w:hint="eastAsia" w:ascii="Calibri" w:hAnsi="Calibri" w:eastAsia="Calibri"/>
          <w:color w:val="000000"/>
          <w:sz w:val="46"/>
        </w:rPr>
        <w:t xml:space="preserve">PROVIDÊNCIAS".</w:t>
      </w:r>
      <w:br w:type="page"/>
    </w:p>
    <w:p>
      <w:pPr>
        <w:jc w:val="center"/>
      </w:pPr>
      <w:r>
        <w:drawing>
          <wp:inline distT="0" distB="0" distL="0" distR="0" wp14:editId="50D07946">
            <wp:extent cx="1752600" cy="1358900"/>
            <wp:effectExtent l="0" t="0" r="0" b="0"/>
            <wp:docPr id="15" name="NORMAL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" name="New Bitmap Image.jpg"/>
                    <pic:cNvPicPr/>
                  </pic:nvPicPr>
                  <pic:blipFill>
                    <a:blip r:embed="R66b3bc314b9f47fc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175260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0" w:line="240" w:lineRule="auto"/>
        <w:ind w:firstLine="2540"/>
        <w:jc w:val="left"/>
        <w:rPr>
          <w:sz w:val="43"/>
        </w:rPr>
      </w:pPr>
      <w:r>
        <w:rPr>
          <w:rFonts w:hint="eastAsia" w:ascii="Calibri" w:hAnsi="Calibri" w:eastAsia="Calibri"/>
          <w:color w:val="000000"/>
          <w:sz w:val="43"/>
        </w:rPr>
        <w:t xml:space="preserve">ESTADO DA PARAÍBA</w:t>
      </w:r>
    </w:p>
    <w:p>
      <w:pPr>
        <w:spacing w:line="240" w:lineRule="auto"/>
        <w:ind w:firstLine="0"/>
        <w:jc w:val="left"/>
        <w:rPr>
          <w:sz w:val="42"/>
        </w:rPr>
      </w:pPr>
      <w:r>
        <w:rPr>
          <w:rFonts w:hint="eastAsia" w:ascii="Calibri" w:hAnsi="Calibri" w:eastAsia="Calibri"/>
          <w:color w:val="000000"/>
          <w:sz w:val="42"/>
        </w:rPr>
        <w:t xml:space="preserve">CÂMARA MUNICIPAL DE SANTA TERESINHA</w:t>
      </w:r>
    </w:p>
    <w:p>
      <w:pPr>
        <w:spacing w:after="1400" w:line="240" w:lineRule="auto"/>
        <w:ind w:firstLine="1760"/>
        <w:jc w:val="left"/>
        <w:rPr>
          <w:sz w:val="42"/>
        </w:rPr>
      </w:pPr>
      <w:r>
        <w:rPr>
          <w:rFonts w:hint="eastAsia" w:ascii="Calibri" w:hAnsi="Calibri" w:eastAsia="Calibri"/>
          <w:color w:val="000000"/>
          <w:sz w:val="42"/>
        </w:rPr>
        <w:t xml:space="preserve">CASA GERALDO LUIZ CAMBOIM</w:t>
      </w:r>
    </w:p>
    <w:p>
      <w:pPr>
        <w:spacing w:after="1400" w:line="240" w:lineRule="auto"/>
        <w:ind w:firstLine="1760"/>
        <w:jc w:val="both"/>
        <w:rPr>
          <w:sz w:val="42"/>
        </w:rPr>
      </w:pPr>
      <w:r>
        <w:rPr>
          <w:rFonts w:hint="eastAsia" w:ascii="Calibri" w:hAnsi="Calibri" w:eastAsia="Calibri"/>
          <w:color w:val="000000"/>
          <w:sz w:val="42"/>
        </w:rPr>
        <w:t xml:space="preserve">Projeto de Lei n° 014/2024.</w:t>
      </w:r>
    </w:p>
    <w:p>
      <w:pPr>
        <w:spacing w:line="264" w:lineRule="auto"/>
        <w:ind w:left="3280" w:firstLine="100"/>
        <w:jc w:val="both"/>
        <w:rPr>
          <w:sz w:val="42"/>
        </w:rPr>
        <w:sectPr>
          <w:footerReference w:type="default" r:id="Rc70252da249547a0"/>
          <w:headerReference w:type="default" r:id="R7f9b6d8f1ace4455"/>
          <w:type w:val="continuous"/>
          <w:pgSz w:w="15760" w:h="11900" w:orient="landscape"/>
          <w:pgMar w:top="1440" w:right="1740" w:bottom="720" w:left="720" w:header="0" w:footer="0"/>
          <w:cols w:equalWidth="true" w:num="1"/>
        </w:sectPr>
      </w:pPr>
      <w:r>
        <w:rPr>
          <w:rFonts w:hint="eastAsia" w:ascii="Calibri" w:hAnsi="Calibri" w:eastAsia="Calibri"/>
          <w:color w:val="000000"/>
          <w:sz w:val="42"/>
        </w:rPr>
        <w:t xml:space="preserve">“Dispõe sobre a substituição de quadros com uso de </w:t>
      </w:r>
      <w:r>
        <w:rPr>
          <w:rFonts w:hint="eastAsia" w:ascii="Calibri" w:hAnsi="Calibri" w:eastAsia="Calibri"/>
          <w:color w:val="000000"/>
          <w:sz w:val="42"/>
        </w:rPr>
        <w:t xml:space="preserve">giz por quadros brancos com uso de pincéis,nas </w:t>
      </w:r>
      <w:r>
        <w:rPr>
          <w:rFonts w:hint="eastAsia" w:ascii="Calibri" w:hAnsi="Calibri" w:eastAsia="Calibri"/>
          <w:color w:val="000000"/>
          <w:sz w:val="42"/>
        </w:rPr>
        <w:t xml:space="preserve">salas de aula das escolas públicas e privadas do </w:t>
      </w:r>
      <w:r>
        <w:rPr>
          <w:rFonts w:hint="eastAsia" w:ascii="Calibri" w:hAnsi="Calibri" w:eastAsia="Calibri"/>
          <w:color w:val="000000"/>
          <w:sz w:val="42"/>
        </w:rPr>
        <w:t xml:space="preserve">municipio e da outras providências".</w:t>
      </w:r>
      <w:br w:type="page"/>
    </w:p>
    <w:p>
      <w:pPr>
        <w:jc w:val="center"/>
      </w:pPr>
      <w:r>
        <w:drawing>
          <wp:inline distT="0" distB="0" distL="0" distR="0" wp14:editId="50D07946">
            <wp:extent cx="2070100" cy="1473200"/>
            <wp:effectExtent l="0" t="0" r="0" b="0"/>
            <wp:docPr id="16" name="NORMAL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New Bitmap Image.jpg"/>
                    <pic:cNvPicPr/>
                  </pic:nvPicPr>
                  <pic:blipFill>
                    <a:blip r:embed="Rcb4e9ccb2077449f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207010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0" w:line="240" w:lineRule="auto"/>
        <w:ind w:firstLine="2920"/>
        <w:jc w:val="left"/>
        <w:rPr>
          <w:sz w:val="49"/>
        </w:rPr>
      </w:pPr>
      <w:r>
        <w:rPr>
          <w:rFonts w:hint="eastAsia" w:ascii="Calibri" w:hAnsi="Calibri" w:eastAsia="Calibri"/>
          <w:color w:val="000000"/>
          <w:sz w:val="49"/>
        </w:rPr>
        <w:t xml:space="preserve">ESTADO DA PARAÍBA</w:t>
      </w:r>
    </w:p>
    <w:p>
      <w:pPr>
        <w:spacing w:line="240" w:lineRule="auto"/>
        <w:ind w:firstLine="0"/>
        <w:jc w:val="left"/>
        <w:rPr>
          <w:sz w:val="48"/>
        </w:rPr>
      </w:pPr>
      <w:r>
        <w:rPr>
          <w:rFonts w:hint="eastAsia" w:ascii="Calibri" w:hAnsi="Calibri" w:eastAsia="Calibri"/>
          <w:color w:val="000000"/>
          <w:sz w:val="48"/>
        </w:rPr>
        <w:t xml:space="preserve">CÂMARA MUNICIPAL DE SANTA TERESINHA</w:t>
      </w:r>
    </w:p>
    <w:p>
      <w:pPr>
        <w:spacing w:after="460" w:line="240" w:lineRule="auto"/>
        <w:ind w:firstLine="2040"/>
        <w:jc w:val="left"/>
        <w:rPr>
          <w:sz w:val="46"/>
        </w:rPr>
      </w:pPr>
      <w:r>
        <w:rPr>
          <w:rFonts w:hint="eastAsia" w:ascii="Calibri" w:hAnsi="Calibri" w:eastAsia="Calibri"/>
          <w:color w:val="000000"/>
          <w:sz w:val="46"/>
        </w:rPr>
        <w:t xml:space="preserve">CASA GERALDO LUIZ CAMBOIM</w:t>
      </w:r>
    </w:p>
    <w:p>
      <w:pPr>
        <w:spacing w:after="1340" w:line="240" w:lineRule="auto"/>
        <w:ind w:firstLine="2040"/>
        <w:jc w:val="both"/>
        <w:rPr>
          <w:sz w:val="48"/>
        </w:rPr>
      </w:pPr>
      <w:r>
        <w:rPr>
          <w:rFonts w:hint="eastAsia" w:ascii="Calibri" w:hAnsi="Calibri" w:eastAsia="Calibri"/>
          <w:color w:val="000000"/>
          <w:sz w:val="48"/>
        </w:rPr>
        <w:t xml:space="preserve">Projeto de Lei n° 015/2024.</w:t>
      </w:r>
    </w:p>
    <w:p>
      <w:pPr>
        <w:spacing w:line="240" w:lineRule="auto"/>
        <w:ind w:left="4200" w:firstLine="0"/>
        <w:jc w:val="both"/>
        <w:rPr>
          <w:sz w:val="48"/>
        </w:rPr>
        <w:sectPr>
          <w:footerReference w:type="default" r:id="R1e87511107eb41fc"/>
          <w:headerReference w:type="default" r:id="R7a62f9b27f2a4038"/>
          <w:type w:val="continuous"/>
          <w:pgSz w:w="16820" w:h="11900" w:orient="landscape"/>
          <w:pgMar w:top="1440" w:right="720" w:bottom="1440" w:left="720" w:header="0" w:footer="0"/>
          <w:cols w:equalWidth="true" w:num="1"/>
        </w:sectPr>
      </w:pPr>
      <w:r>
        <w:rPr>
          <w:rFonts w:hint="eastAsia" w:ascii="Calibri" w:hAnsi="Calibri" w:eastAsia="Calibri"/>
          <w:color w:val="000000"/>
          <w:sz w:val="48"/>
        </w:rPr>
        <w:t xml:space="preserve">“Dispõe sobre o aprimoramento das medidas </w:t>
      </w:r>
      <w:r>
        <w:rPr>
          <w:rFonts w:hint="eastAsia" w:ascii="Calibri" w:hAnsi="Calibri" w:eastAsia="Calibri"/>
          <w:color w:val="000000"/>
          <w:sz w:val="48"/>
        </w:rPr>
        <w:t xml:space="preserve">disciplinares aplicáveis aos alunos das escolas </w:t>
      </w:r>
      <w:r>
        <w:rPr>
          <w:rFonts w:hint="eastAsia" w:ascii="Calibri" w:hAnsi="Calibri" w:eastAsia="Calibri"/>
          <w:color w:val="000000"/>
          <w:sz w:val="48"/>
        </w:rPr>
        <w:t xml:space="preserve">públicas municipais,e dá outras providências".</w:t>
      </w:r>
      <w:br w:type="page"/>
    </w:p>
    <w:p>
      <w:pPr>
        <w:jc w:val="center"/>
      </w:pPr>
      <w:r>
        <w:drawing>
          <wp:inline distT="0" distB="0" distL="0" distR="0" wp14:editId="50D07946">
            <wp:extent cx="1841500" cy="1358900"/>
            <wp:effectExtent l="0" t="0" r="0" b="0"/>
            <wp:docPr id="17" name="NORMAL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" name="New Bitmap Image.jpg"/>
                    <pic:cNvPicPr/>
                  </pic:nvPicPr>
                  <pic:blipFill>
                    <a:blip r:embed="Re8e7ba97ca2a4755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184150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2740"/>
        <w:jc w:val="left"/>
        <w:rPr>
          <w:sz w:val="45"/>
        </w:rPr>
      </w:pPr>
      <w:r>
        <w:rPr>
          <w:rFonts w:hint="eastAsia" w:ascii="Calibri" w:hAnsi="Calibri" w:eastAsia="Calibri"/>
          <w:color w:val="000000"/>
          <w:sz w:val="45"/>
        </w:rPr>
        <w:t xml:space="preserve">ESTADO DA PARAÍBA</w:t>
      </w:r>
    </w:p>
    <w:p>
      <w:pPr>
        <w:spacing w:line="240" w:lineRule="auto"/>
        <w:ind w:firstLine="0"/>
        <w:jc w:val="left"/>
        <w:rPr>
          <w:sz w:val="44"/>
        </w:rPr>
      </w:pPr>
      <w:r>
        <w:rPr>
          <w:rFonts w:hint="eastAsia" w:ascii="Calibri" w:hAnsi="Calibri" w:eastAsia="Calibri"/>
          <w:color w:val="000000"/>
          <w:sz w:val="44"/>
        </w:rPr>
        <w:t xml:space="preserve">CÂMARA MUNICIPAL DE SANTA TERESINHA</w:t>
      </w:r>
    </w:p>
    <w:p>
      <w:pPr>
        <w:spacing w:after="400" w:line="240" w:lineRule="auto"/>
        <w:ind w:firstLine="1880"/>
        <w:jc w:val="both"/>
        <w:rPr>
          <w:sz w:val="44"/>
        </w:rPr>
      </w:pPr>
      <w:r>
        <w:rPr>
          <w:rFonts w:hint="eastAsia" w:ascii="Calibri" w:hAnsi="Calibri" w:eastAsia="Calibri"/>
          <w:color w:val="000000"/>
          <w:sz w:val="44"/>
        </w:rPr>
        <w:t xml:space="preserve">CASA GERALDO LUIZ CAMBOIM</w:t>
      </w:r>
    </w:p>
    <w:p>
      <w:pPr>
        <w:spacing w:after="700" w:line="240" w:lineRule="auto"/>
        <w:ind w:firstLine="1880"/>
        <w:jc w:val="both"/>
        <w:rPr>
          <w:sz w:val="44"/>
        </w:rPr>
      </w:pPr>
      <w:r>
        <w:rPr>
          <w:rFonts w:hint="eastAsia" w:ascii="Calibri" w:hAnsi="Calibri" w:eastAsia="Calibri"/>
          <w:color w:val="000000"/>
          <w:sz w:val="44"/>
        </w:rPr>
        <w:t xml:space="preserve">Projeto de Lei n° 016/2024</w:t>
      </w:r>
    </w:p>
    <w:p>
      <w:pPr>
        <w:spacing w:line="264" w:lineRule="auto"/>
        <w:ind w:left="3400" w:firstLine="300"/>
        <w:jc w:val="both"/>
        <w:rPr>
          <w:sz w:val="44"/>
        </w:rPr>
        <w:sectPr>
          <w:footerReference w:type="default" r:id="Ree0c53ac99e74189"/>
          <w:headerReference w:type="default" r:id="R935a2f91a2474c95"/>
          <w:type w:val="continuous"/>
          <w:pgSz w:w="15560" w:h="11900" w:orient="landscape"/>
          <w:pgMar w:top="1440" w:right="780" w:bottom="720" w:left="720" w:header="0" w:footer="0"/>
          <w:cols w:equalWidth="true" w:num="1"/>
        </w:sectPr>
      </w:pPr>
      <w:r>
        <w:rPr>
          <w:rFonts w:hint="eastAsia" w:ascii="Calibri" w:hAnsi="Calibri" w:eastAsia="Calibri"/>
          <w:color w:val="000000"/>
          <w:sz w:val="44"/>
        </w:rPr>
        <w:t xml:space="preserve">“Dispõe sobre  0 atendimento  educacional </w:t>
      </w:r>
      <w:r>
        <w:rPr>
          <w:rFonts w:hint="eastAsia" w:ascii="Calibri" w:hAnsi="Calibri" w:eastAsia="Calibri"/>
          <w:color w:val="000000"/>
          <w:sz w:val="44"/>
        </w:rPr>
        <w:t xml:space="preserve">especializado aos alunos identificados com “altas </w:t>
      </w:r>
      <w:r>
        <w:rPr>
          <w:rFonts w:hint="eastAsia" w:ascii="Calibri" w:hAnsi="Calibri" w:eastAsia="Calibri"/>
          <w:color w:val="000000"/>
          <w:sz w:val="44"/>
        </w:rPr>
        <w:t xml:space="preserve">habilidades ou superdotados" no âmbito do Municipio </w:t>
      </w:r>
      <w:r>
        <w:rPr>
          <w:rFonts w:hint="eastAsia" w:ascii="Calibri" w:hAnsi="Calibri" w:eastAsia="Calibri"/>
          <w:color w:val="000000"/>
          <w:sz w:val="44"/>
        </w:rPr>
        <w:t xml:space="preserve">e dá outras providências".</w:t>
      </w:r>
      <w:br w:type="page"/>
    </w:p>
    <w:p>
      <w:pPr>
        <w:jc w:val="center"/>
      </w:pPr>
      <w:r>
        <w:drawing>
          <wp:inline distT="0" distB="0" distL="0" distR="0" wp14:editId="50D07946">
            <wp:extent cx="1866900" cy="1384300"/>
            <wp:effectExtent l="0" t="0" r="0" b="0"/>
            <wp:docPr id="18" name="NORMAL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New Bitmap Image.jpg"/>
                    <pic:cNvPicPr/>
                  </pic:nvPicPr>
                  <pic:blipFill>
                    <a:blip r:embed="R44732b33c64f4bae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186690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2660"/>
        <w:jc w:val="left"/>
        <w:rPr>
          <w:sz w:val="45"/>
        </w:rPr>
      </w:pPr>
      <w:r>
        <w:rPr>
          <w:rFonts w:hint="eastAsia" w:ascii="Calibri" w:hAnsi="Calibri" w:eastAsia="Calibri"/>
          <w:color w:val="000000"/>
          <w:sz w:val="45"/>
        </w:rPr>
        <w:t xml:space="preserve">ESTADO DA PARAÍBA</w:t>
      </w:r>
    </w:p>
    <w:p>
      <w:pPr>
        <w:spacing w:line="264" w:lineRule="auto"/>
        <w:ind w:firstLine="0"/>
        <w:jc w:val="left"/>
        <w:rPr>
          <w:sz w:val="44"/>
        </w:rPr>
      </w:pPr>
      <w:r>
        <w:rPr>
          <w:rFonts w:hint="eastAsia" w:ascii="Calibri" w:hAnsi="Calibri" w:eastAsia="Calibri"/>
          <w:color w:val="000000"/>
          <w:sz w:val="44"/>
        </w:rPr>
        <w:t xml:space="preserve">CÂMARA MUNICIPAL DE SANTA TERESINHA</w:t>
      </w:r>
    </w:p>
    <w:p>
      <w:pPr>
        <w:spacing w:after="180" w:line="240" w:lineRule="auto"/>
        <w:ind w:firstLine="2660"/>
        <w:jc w:val="left"/>
        <w:rPr>
          <w:sz w:val="42"/>
        </w:rPr>
      </w:pPr>
      <w:r>
        <w:rPr>
          <w:rFonts w:hint="eastAsia" w:ascii="Calibri" w:hAnsi="Calibri" w:eastAsia="Calibri"/>
          <w:color w:val="000000"/>
          <w:sz w:val="42"/>
        </w:rPr>
        <w:t xml:space="preserve">CASA GERALDO LUIZ</w:t>
      </w:r>
    </w:p>
    <w:p>
      <w:pPr>
        <w:spacing w:after="980" w:line="240" w:lineRule="auto"/>
        <w:ind w:firstLine="2660"/>
        <w:jc w:val="both"/>
        <w:rPr>
          <w:sz w:val="42"/>
        </w:rPr>
      </w:pPr>
      <w:r>
        <w:rPr>
          <w:rFonts w:hint="eastAsia" w:ascii="Calibri" w:hAnsi="Calibri" w:eastAsia="Calibri"/>
          <w:color w:val="000000"/>
          <w:sz w:val="42"/>
        </w:rPr>
        <w:t xml:space="preserve">Projeto de Lei n° 017/2024.</w:t>
      </w:r>
    </w:p>
    <w:p>
      <w:pPr>
        <w:spacing w:line="264" w:lineRule="auto"/>
        <w:ind w:left="4220" w:firstLine="0"/>
        <w:jc w:val="both"/>
        <w:rPr>
          <w:sz w:val="46"/>
        </w:rPr>
        <w:sectPr>
          <w:footerReference w:type="default" r:id="R9faef4182527422f"/>
          <w:headerReference w:type="default" r:id="Ra2872f75ed124dc6"/>
          <w:type w:val="continuous"/>
          <w:pgSz w:w="15540" w:h="11900" w:orient="landscape"/>
          <w:pgMar w:top="1440" w:right="720" w:bottom="720" w:left="720" w:header="0" w:footer="0"/>
          <w:cols w:equalWidth="true" w:num="1"/>
        </w:sectPr>
      </w:pPr>
      <w:r>
        <w:rPr>
          <w:rFonts w:hint="eastAsia" w:ascii="Calibri" w:hAnsi="Calibri" w:eastAsia="Calibri"/>
          <w:color w:val="000000"/>
          <w:sz w:val="46"/>
        </w:rPr>
        <w:t xml:space="preserve">“Dispõe sobre o custeio,pelo Municipio,quanto à</w:t>
      </w:r>
      <w:r>
        <w:rPr>
          <w:rFonts w:hint="eastAsia" w:ascii="Calibri" w:hAnsi="Calibri" w:eastAsia="Calibri"/>
          <w:color w:val="000000"/>
          <w:sz w:val="46"/>
        </w:rPr>
        <w:t xml:space="preserve">realização de casamento civil coletivo de casais </w:t>
      </w:r>
      <w:r>
        <w:rPr>
          <w:rFonts w:hint="eastAsia" w:ascii="Calibri" w:hAnsi="Calibri" w:eastAsia="Calibri"/>
          <w:color w:val="000000"/>
          <w:sz w:val="46"/>
        </w:rPr>
        <w:t xml:space="preserve">declaradoshipossuficientes, e dá outras </w:t>
      </w:r>
      <w:r>
        <w:rPr>
          <w:rFonts w:hint="eastAsia" w:ascii="Calibri" w:hAnsi="Calibri" w:eastAsia="Calibri"/>
          <w:color w:val="000000"/>
          <w:sz w:val="46"/>
        </w:rPr>
        <w:t xml:space="preserve">providências".</w:t>
      </w:r>
      <w:br w:type="page"/>
    </w:p>
    <w:p>
      <w:pPr>
        <w:jc w:val="center"/>
      </w:pPr>
      <w:r>
        <w:drawing>
          <wp:inline distT="0" distB="0" distL="0" distR="0" wp14:editId="50D07946">
            <wp:extent cx="1778000" cy="1333500"/>
            <wp:effectExtent l="0" t="0" r="0" b="0"/>
            <wp:docPr id="19" name="NORMAL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" name="New Bitmap Image.jpg"/>
                    <pic:cNvPicPr/>
                  </pic:nvPicPr>
                  <pic:blipFill>
                    <a:blip r:embed="R7e4d6ed1425f4e7b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17780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2580"/>
        <w:jc w:val="left"/>
        <w:rPr>
          <w:sz w:val="44"/>
        </w:rPr>
      </w:pPr>
      <w:r>
        <w:rPr>
          <w:rFonts w:hint="eastAsia" w:ascii="Calibri" w:hAnsi="Calibri" w:eastAsia="Calibri"/>
          <w:color w:val="000000"/>
          <w:sz w:val="44"/>
        </w:rPr>
        <w:t xml:space="preserve">ESTADO DA PARAÍBA</w:t>
      </w:r>
    </w:p>
    <w:p>
      <w:pPr>
        <w:spacing w:line="240" w:lineRule="auto"/>
        <w:ind w:firstLine="0"/>
        <w:jc w:val="left"/>
        <w:rPr>
          <w:sz w:val="42"/>
        </w:rPr>
      </w:pPr>
      <w:r>
        <w:rPr>
          <w:rFonts w:hint="eastAsia" w:ascii="Calibri" w:hAnsi="Calibri" w:eastAsia="Calibri"/>
          <w:color w:val="000000"/>
          <w:sz w:val="42"/>
        </w:rPr>
        <w:t xml:space="preserve">CÂMARA MUNICIPAL DE SANTA TERESINHA</w:t>
      </w:r>
    </w:p>
    <w:p>
      <w:pPr>
        <w:spacing w:after="980" w:line="240" w:lineRule="auto"/>
        <w:ind w:firstLine="2580"/>
        <w:jc w:val="left"/>
        <w:rPr>
          <w:sz w:val="42"/>
        </w:rPr>
      </w:pPr>
      <w:r>
        <w:rPr>
          <w:rFonts w:hint="eastAsia" w:ascii="Calibri" w:hAnsi="Calibri" w:eastAsia="Calibri"/>
          <w:color w:val="000000"/>
          <w:sz w:val="42"/>
        </w:rPr>
        <w:t xml:space="preserve">CASA GERALDO LUIZ</w:t>
      </w:r>
    </w:p>
    <w:p>
      <w:pPr>
        <w:spacing w:after="980" w:line="240" w:lineRule="auto"/>
        <w:ind w:firstLine="1820"/>
        <w:jc w:val="both"/>
        <w:rPr>
          <w:sz w:val="44"/>
        </w:rPr>
      </w:pPr>
      <w:r>
        <w:rPr>
          <w:rFonts w:hint="eastAsia" w:ascii="Calibri" w:hAnsi="Calibri" w:eastAsia="Calibri"/>
          <w:color w:val="000000"/>
          <w:sz w:val="44"/>
        </w:rPr>
        <w:t xml:space="preserve">Projeto de Lei n° 018/2024.</w:t>
      </w:r>
    </w:p>
    <w:p>
      <w:pPr>
        <w:spacing w:line="264" w:lineRule="auto"/>
        <w:ind w:left="3300" w:firstLine="0"/>
        <w:jc w:val="both"/>
        <w:rPr>
          <w:sz w:val="44"/>
        </w:rPr>
        <w:sectPr>
          <w:footerReference w:type="default" r:id="R1af83c272e474b53"/>
          <w:headerReference w:type="default" r:id="R393e39b50e814007"/>
          <w:type w:val="continuous"/>
          <w:pgSz w:w="15860" w:h="11900" w:orient="landscape"/>
          <w:pgMar w:top="1440" w:right="760" w:bottom="940" w:left="1300" w:header="0" w:footer="0"/>
          <w:cols w:equalWidth="true" w:num="1"/>
        </w:sectPr>
      </w:pPr>
      <w:r>
        <w:rPr>
          <w:rFonts w:hint="eastAsia" w:ascii="Calibri" w:hAnsi="Calibri" w:eastAsia="Calibri"/>
          <w:color w:val="000000"/>
          <w:sz w:val="44"/>
        </w:rPr>
        <w:t xml:space="preserve">“Dispõe sobre o peso máximo a ser transportado pelos </w:t>
      </w:r>
      <w:r>
        <w:rPr>
          <w:rFonts w:hint="eastAsia" w:ascii="Calibri" w:hAnsi="Calibri" w:eastAsia="Calibri"/>
          <w:color w:val="000000"/>
          <w:sz w:val="44"/>
        </w:rPr>
        <w:t xml:space="preserve">alunos da pré-escola e 1° grau, na rede pública e </w:t>
      </w:r>
      <w:r>
        <w:rPr>
          <w:rFonts w:hint="eastAsia" w:ascii="Calibri" w:hAnsi="Calibri" w:eastAsia="Calibri"/>
          <w:color w:val="000000"/>
          <w:sz w:val="44"/>
        </w:rPr>
        <w:t xml:space="preserve">privada de ensino no municipio e da outras </w:t>
      </w:r>
      <w:r>
        <w:rPr>
          <w:rFonts w:hint="eastAsia" w:ascii="Calibri" w:hAnsi="Calibri" w:eastAsia="Calibri"/>
          <w:color w:val="000000"/>
          <w:sz w:val="44"/>
        </w:rPr>
        <w:t xml:space="preserve">providências".</w:t>
      </w:r>
      <w:br w:type="page"/>
    </w:p>
    <w:p>
      <w:pPr>
        <w:jc w:val="center"/>
      </w:pPr>
      <w:r>
        <w:drawing>
          <wp:inline distT="0" distB="0" distL="0" distR="0" wp14:editId="50D07946">
            <wp:extent cx="1930400" cy="1409700"/>
            <wp:effectExtent l="0" t="0" r="0" b="0"/>
            <wp:docPr id="20" name="NORMAL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New Bitmap Image.jpg"/>
                    <pic:cNvPicPr/>
                  </pic:nvPicPr>
                  <pic:blipFill>
                    <a:blip r:embed="R6f88459b148b4f3a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19304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2960"/>
        <w:jc w:val="left"/>
        <w:rPr>
          <w:sz w:val="45"/>
        </w:rPr>
      </w:pPr>
      <w:r>
        <w:rPr>
          <w:rFonts w:hint="eastAsia" w:ascii="Calibri" w:hAnsi="Calibri" w:eastAsia="Calibri"/>
          <w:color w:val="000000"/>
          <w:sz w:val="45"/>
        </w:rPr>
        <w:t xml:space="preserve">ESTADO DA PARAÍBA</w:t>
      </w:r>
    </w:p>
    <w:p>
      <w:pPr>
        <w:spacing w:line="240" w:lineRule="auto"/>
        <w:ind w:firstLine="0"/>
        <w:jc w:val="left"/>
        <w:rPr>
          <w:sz w:val="45"/>
        </w:rPr>
      </w:pPr>
      <w:r>
        <w:rPr>
          <w:rFonts w:hint="eastAsia" w:ascii="Calibri" w:hAnsi="Calibri" w:eastAsia="Calibri"/>
          <w:color w:val="000000"/>
          <w:sz w:val="45"/>
        </w:rPr>
        <w:t xml:space="preserve">CÂMARA MUNICIPAL DE SANTA TERESINHA</w:t>
      </w:r>
    </w:p>
    <w:p>
      <w:pPr>
        <w:spacing w:after="1040" w:line="240" w:lineRule="auto"/>
        <w:ind w:firstLine="2960"/>
        <w:jc w:val="left"/>
        <w:rPr>
          <w:sz w:val="44"/>
        </w:rPr>
      </w:pPr>
      <w:r>
        <w:rPr>
          <w:rFonts w:hint="eastAsia" w:ascii="Calibri" w:hAnsi="Calibri" w:eastAsia="Calibri"/>
          <w:color w:val="000000"/>
          <w:sz w:val="44"/>
        </w:rPr>
        <w:t xml:space="preserve">CASA GERALDO LUIZ</w:t>
      </w:r>
    </w:p>
    <w:p>
      <w:pPr>
        <w:spacing w:after="1520" w:line="216" w:lineRule="auto"/>
        <w:ind w:firstLine="2960"/>
        <w:jc w:val="left"/>
        <w:rPr>
          <w:sz w:val="46"/>
        </w:rPr>
      </w:pPr>
      <w:r>
        <w:rPr>
          <w:rFonts w:hint="eastAsia" w:ascii="Calibri" w:hAnsi="Calibri" w:eastAsia="Calibri"/>
          <w:color w:val="000000"/>
          <w:sz w:val="46"/>
        </w:rPr>
        <w:t xml:space="preserve">Projeto de Lei 019/2024</w:t>
      </w:r>
    </w:p>
    <w:p>
      <w:pPr>
        <w:spacing w:line="240" w:lineRule="auto"/>
        <w:ind w:left="2960" w:firstLine="0"/>
        <w:jc w:val="both"/>
        <w:rPr>
          <w:sz w:val="48"/>
        </w:rPr>
        <w:sectPr>
          <w:footerReference w:type="default" r:id="R5f2212ad57d64268"/>
          <w:headerReference w:type="default" r:id="R9dd1da5cb2f54c31"/>
          <w:type w:val="continuous"/>
          <w:pgSz w:w="16160" w:h="11900" w:orient="landscape"/>
          <w:pgMar w:top="1440" w:right="840" w:bottom="1040" w:left="720" w:header="0" w:footer="0"/>
          <w:cols w:equalWidth="true" w:num="1"/>
        </w:sectPr>
      </w:pPr>
      <w:r>
        <w:rPr>
          <w:rFonts w:hint="eastAsia" w:ascii="Calibri" w:hAnsi="Calibri" w:eastAsia="Calibri"/>
          <w:color w:val="000000"/>
          <w:sz w:val="48"/>
        </w:rPr>
        <w:t xml:space="preserve">“Dispõe sobre Programa Colorindo a Escola na rede </w:t>
      </w:r>
      <w:r>
        <w:rPr>
          <w:rFonts w:hint="eastAsia" w:ascii="Calibri" w:hAnsi="Calibri" w:eastAsia="Calibri"/>
          <w:color w:val="000000"/>
          <w:sz w:val="48"/>
        </w:rPr>
        <w:t xml:space="preserve">pública municipal de ensino, e dá outras providências”.</w:t>
      </w:r>
      <w:br w:type="page"/>
    </w:p>
    <w:p>
      <w:pPr>
        <w:jc w:val="center"/>
      </w:pPr>
      <w:r>
        <w:drawing>
          <wp:inline distT="0" distB="0" distL="0" distR="0" wp14:editId="50D07946">
            <wp:extent cx="1879600" cy="1371600"/>
            <wp:effectExtent l="0" t="0" r="0" b="0"/>
            <wp:docPr id="21" name="NORMAL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" name="New Bitmap Image.jpg"/>
                    <pic:cNvPicPr/>
                  </pic:nvPicPr>
                  <pic:blipFill>
                    <a:blip r:embed="R468a4b8accda4224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1879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2780"/>
        <w:jc w:val="left"/>
        <w:rPr>
          <w:sz w:val="45"/>
        </w:rPr>
      </w:pPr>
      <w:r>
        <w:rPr>
          <w:rFonts w:hint="eastAsia" w:ascii="Calibri" w:hAnsi="Calibri" w:eastAsia="Calibri"/>
          <w:color w:val="000000"/>
          <w:sz w:val="45"/>
        </w:rPr>
        <w:t xml:space="preserve">ESTADO DA PARAÍBA</w:t>
      </w:r>
    </w:p>
    <w:p>
      <w:pPr>
        <w:spacing w:line="240" w:lineRule="auto"/>
        <w:ind w:firstLine="0"/>
        <w:jc w:val="both"/>
        <w:rPr>
          <w:sz w:val="45"/>
        </w:rPr>
      </w:pPr>
      <w:r>
        <w:rPr>
          <w:rFonts w:hint="eastAsia" w:ascii="Calibri" w:hAnsi="Calibri" w:eastAsia="Calibri"/>
          <w:color w:val="000000"/>
          <w:sz w:val="45"/>
        </w:rPr>
        <w:t xml:space="preserve">CÂMARA MUNICIPAL DE SANTA TERESINHA</w:t>
      </w:r>
    </w:p>
    <w:p>
      <w:pPr>
        <w:spacing w:after="1040" w:line="240" w:lineRule="auto"/>
        <w:ind w:firstLine="2780"/>
        <w:jc w:val="left"/>
        <w:rPr>
          <w:sz w:val="42"/>
        </w:rPr>
      </w:pPr>
      <w:r>
        <w:rPr>
          <w:rFonts w:hint="eastAsia" w:ascii="Calibri" w:hAnsi="Calibri" w:eastAsia="Calibri"/>
          <w:color w:val="000000"/>
          <w:sz w:val="42"/>
        </w:rPr>
        <w:t xml:space="preserve">CASA GERALDO LUIZ</w:t>
      </w:r>
    </w:p>
    <w:p>
      <w:pPr>
        <w:spacing w:after="1040" w:line="240" w:lineRule="auto"/>
        <w:ind w:firstLine="1900"/>
        <w:jc w:val="both"/>
        <w:rPr>
          <w:sz w:val="46"/>
        </w:rPr>
      </w:pPr>
      <w:r>
        <w:rPr>
          <w:rFonts w:hint="eastAsia" w:ascii="Calibri" w:hAnsi="Calibri" w:eastAsia="Calibri"/>
          <w:color w:val="000000"/>
          <w:sz w:val="46"/>
        </w:rPr>
        <w:t xml:space="preserve">Projeto de Lei n° 020/2024.</w:t>
      </w:r>
    </w:p>
    <w:p>
      <w:pPr>
        <w:spacing w:line="264" w:lineRule="auto"/>
        <w:ind w:left="4040" w:firstLine="0"/>
        <w:jc w:val="both"/>
        <w:rPr>
          <w:sz w:val="46"/>
        </w:rPr>
        <w:sectPr>
          <w:footerReference w:type="default" r:id="R0e1f4cf9727a43e2"/>
          <w:headerReference w:type="default" r:id="R70fd1577ea8342ae"/>
          <w:type w:val="continuous"/>
          <w:pgSz w:w="15860" w:h="11900" w:orient="landscape"/>
          <w:pgMar w:top="1440" w:right="720" w:bottom="920" w:left="720" w:header="0" w:footer="0"/>
          <w:cols w:equalWidth="true" w:num="1"/>
        </w:sectPr>
      </w:pPr>
      <w:r>
        <w:rPr>
          <w:rFonts w:hint="eastAsia" w:ascii="Calibri" w:hAnsi="Calibri" w:eastAsia="Calibri"/>
          <w:color w:val="000000"/>
          <w:sz w:val="46"/>
        </w:rPr>
        <w:t xml:space="preserve">“Dispõe sobre a obrigatoriedade da colocação em </w:t>
      </w:r>
      <w:r>
        <w:rPr>
          <w:rFonts w:hint="eastAsia" w:ascii="Calibri" w:hAnsi="Calibri" w:eastAsia="Calibri"/>
          <w:color w:val="000000"/>
          <w:sz w:val="46"/>
        </w:rPr>
        <w:t xml:space="preserve">salas de aula de cadeiras de bracos para alunos </w:t>
      </w:r>
      <w:r>
        <w:rPr>
          <w:rFonts w:hint="eastAsia" w:ascii="Calibri" w:hAnsi="Calibri" w:eastAsia="Calibri"/>
          <w:color w:val="000000"/>
          <w:sz w:val="46"/>
        </w:rPr>
        <w:t xml:space="preserve">canhotos, na rede municipal de ensino, e dá outras </w:t>
      </w:r>
      <w:r>
        <w:rPr>
          <w:rFonts w:hint="eastAsia" w:ascii="Calibri" w:hAnsi="Calibri" w:eastAsia="Calibri"/>
          <w:color w:val="000000"/>
          <w:sz w:val="46"/>
        </w:rPr>
        <w:t xml:space="preserve">providências".</w:t>
      </w:r>
      <w:br w:type="page"/>
    </w:p>
    <w:p>
      <w:pPr>
        <w:jc w:val="center"/>
      </w:pPr>
      <w:r>
        <w:drawing>
          <wp:inline distT="0" distB="0" distL="0" distR="0" wp14:editId="50D07946">
            <wp:extent cx="1930400" cy="1371600"/>
            <wp:effectExtent l="0" t="0" r="0" b="0"/>
            <wp:docPr id="22" name="NORMAL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New Bitmap Image.jpg"/>
                    <pic:cNvPicPr/>
                  </pic:nvPicPr>
                  <pic:blipFill>
                    <a:blip r:embed="R4aa1b84da11c4417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19304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0" w:line="216" w:lineRule="auto"/>
        <w:ind w:firstLine="2760"/>
        <w:jc w:val="left"/>
        <w:rPr>
          <w:sz w:val="46"/>
        </w:rPr>
      </w:pPr>
      <w:r>
        <w:rPr>
          <w:rFonts w:hint="eastAsia" w:ascii="Calibri" w:hAnsi="Calibri" w:eastAsia="Calibri"/>
          <w:color w:val="000000"/>
          <w:sz w:val="46"/>
        </w:rPr>
        <w:t xml:space="preserve">ESTADO DA PARAÍBA</w:t>
      </w:r>
    </w:p>
    <w:p>
      <w:pPr>
        <w:spacing w:line="216" w:lineRule="auto"/>
        <w:ind w:firstLine="0"/>
        <w:jc w:val="both"/>
        <w:rPr>
          <w:sz w:val="46"/>
        </w:rPr>
      </w:pPr>
      <w:r>
        <w:rPr>
          <w:rFonts w:hint="eastAsia" w:ascii="Calibri" w:hAnsi="Calibri" w:eastAsia="Calibri"/>
          <w:color w:val="000000"/>
          <w:sz w:val="46"/>
        </w:rPr>
        <w:t xml:space="preserve">CÂMARA MUNICIPAL DE SANTA TERESINHA</w:t>
      </w:r>
    </w:p>
    <w:p>
      <w:pPr>
        <w:spacing w:after="1000" w:line="216" w:lineRule="auto"/>
        <w:ind w:firstLine="4000"/>
        <w:jc w:val="left"/>
        <w:rPr>
          <w:sz w:val="40"/>
        </w:rPr>
      </w:pPr>
      <w:r>
        <w:rPr>
          <w:rFonts w:hint="eastAsia" w:ascii="Calibri" w:hAnsi="Calibri" w:eastAsia="Calibri"/>
          <w:color w:val="000000"/>
          <w:sz w:val="40"/>
        </w:rPr>
        <w:t xml:space="preserve">CASA GERALDO</w:t>
      </w:r>
    </w:p>
    <w:p>
      <w:pPr>
        <w:spacing w:after="1220" w:line="216" w:lineRule="auto"/>
        <w:ind w:firstLine="2760"/>
        <w:jc w:val="both"/>
        <w:rPr>
          <w:sz w:val="48"/>
        </w:rPr>
      </w:pPr>
      <w:r>
        <w:rPr>
          <w:rFonts w:hint="eastAsia" w:ascii="Calibri" w:hAnsi="Calibri" w:eastAsia="Calibri"/>
          <w:color w:val="000000"/>
          <w:sz w:val="48"/>
        </w:rPr>
        <w:t xml:space="preserve">Projeto de Lei n° 021/2024.</w:t>
      </w:r>
    </w:p>
    <w:p>
      <w:pPr>
        <w:spacing w:line="240" w:lineRule="auto"/>
        <w:ind w:left="2760" w:firstLine="0"/>
        <w:jc w:val="both"/>
        <w:rPr>
          <w:sz w:val="48"/>
        </w:rPr>
        <w:sectPr>
          <w:footerReference w:type="default" r:id="R1520c3fa82974664"/>
          <w:headerReference w:type="default" r:id="R25633562075543f6"/>
          <w:type w:val="continuous"/>
          <w:pgSz w:w="16460" w:h="11880" w:orient="landscape"/>
          <w:pgMar w:top="1440" w:right="720" w:bottom="1180" w:left="720" w:header="0" w:footer="0"/>
          <w:cols w:equalWidth="true" w:num="1"/>
        </w:sectPr>
      </w:pPr>
      <w:r>
        <w:rPr>
          <w:rFonts w:hint="eastAsia" w:ascii="Calibri" w:hAnsi="Calibri" w:eastAsia="Calibri"/>
          <w:color w:val="000000"/>
          <w:sz w:val="48"/>
        </w:rPr>
        <w:t xml:space="preserve">"Dispõe sobre o apoio e inserção, às pessoas portadoras </w:t>
      </w:r>
      <w:r>
        <w:rPr>
          <w:rFonts w:hint="eastAsia" w:ascii="Calibri" w:hAnsi="Calibri" w:eastAsia="Calibri"/>
          <w:color w:val="000000"/>
          <w:sz w:val="48"/>
        </w:rPr>
        <w:t xml:space="preserve">de deficiência audiovisual em eventos esportivos culturais </w:t>
      </w:r>
      <w:r>
        <w:rPr>
          <w:rFonts w:hint="eastAsia" w:ascii="Calibri" w:hAnsi="Calibri" w:eastAsia="Calibri"/>
          <w:color w:val="000000"/>
          <w:sz w:val="48"/>
        </w:rPr>
        <w:t xml:space="preserve">oficiais realizados no municipio, e da outras </w:t>
      </w:r>
      <w:r>
        <w:rPr>
          <w:rFonts w:hint="eastAsia" w:ascii="Calibri" w:hAnsi="Calibri" w:eastAsia="Calibri"/>
          <w:color w:val="000000"/>
          <w:sz w:val="48"/>
        </w:rPr>
        <w:t xml:space="preserve">providências."</w:t>
      </w:r>
      <w:br w:type="page"/>
    </w:p>
    <w:p>
      <w:pPr>
        <w:jc w:val="center"/>
      </w:pPr>
      <w:r>
        <w:drawing>
          <wp:inline distT="0" distB="0" distL="0" distR="0" wp14:editId="50D07946">
            <wp:extent cx="1600200" cy="1219200"/>
            <wp:effectExtent l="0" t="0" r="0" b="0"/>
            <wp:docPr id="23" name="NORMAL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" name="New Bitmap Image.jpg"/>
                    <pic:cNvPicPr/>
                  </pic:nvPicPr>
                  <pic:blipFill>
                    <a:blip r:embed="Re1401dd8f09d4709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1600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16" w:lineRule="auto"/>
        <w:ind w:firstLine="2300"/>
        <w:jc w:val="left"/>
        <w:rPr>
          <w:sz w:val="39"/>
        </w:rPr>
      </w:pPr>
      <w:r>
        <w:rPr>
          <w:rFonts w:hint="eastAsia" w:ascii="Calibri" w:hAnsi="Calibri" w:eastAsia="Calibri"/>
          <w:color w:val="000000"/>
          <w:sz w:val="39"/>
        </w:rPr>
        <w:t xml:space="preserve">ESTADO DA PARAÍBA</w:t>
      </w:r>
    </w:p>
    <w:p>
      <w:pPr>
        <w:spacing w:line="216" w:lineRule="auto"/>
        <w:ind w:firstLine="0"/>
        <w:jc w:val="both"/>
        <w:rPr>
          <w:sz w:val="38"/>
        </w:rPr>
      </w:pPr>
      <w:r>
        <w:rPr>
          <w:rFonts w:hint="eastAsia" w:ascii="Calibri" w:hAnsi="Calibri" w:eastAsia="Calibri"/>
          <w:color w:val="000000"/>
          <w:sz w:val="38"/>
        </w:rPr>
        <w:t xml:space="preserve">CÂMARA MUNICIPAL DE SANTA TERESINHA</w:t>
      </w:r>
    </w:p>
    <w:p>
      <w:pPr>
        <w:spacing w:after="940" w:line="216" w:lineRule="auto"/>
        <w:ind w:firstLine="2300"/>
        <w:jc w:val="left"/>
        <w:rPr>
          <w:sz w:val="38"/>
        </w:rPr>
      </w:pPr>
      <w:r>
        <w:rPr>
          <w:rFonts w:hint="eastAsia" w:ascii="Calibri" w:hAnsi="Calibri" w:eastAsia="Calibri"/>
          <w:color w:val="000000"/>
          <w:sz w:val="38"/>
        </w:rPr>
        <w:t xml:space="preserve">CASA GERALDO LUIZ</w:t>
      </w:r>
    </w:p>
    <w:p>
      <w:pPr>
        <w:spacing w:after="940" w:line="216" w:lineRule="auto"/>
        <w:ind w:firstLine="1500"/>
        <w:jc w:val="left"/>
        <w:rPr>
          <w:sz w:val="36"/>
        </w:rPr>
      </w:pPr>
      <w:r>
        <w:rPr>
          <w:rFonts w:hint="eastAsia" w:ascii="Calibri" w:hAnsi="Calibri" w:eastAsia="Calibri"/>
          <w:color w:val="000000"/>
          <w:sz w:val="36"/>
        </w:rPr>
        <w:t xml:space="preserve">Projeto de Lei n° 022/2024.</w:t>
      </w:r>
    </w:p>
    <w:p>
      <w:pPr>
        <w:jc w:val="right"/>
        <w:sectPr>
          <w:footerReference w:type="default" r:id="R1ff6214612744294"/>
          <w:headerReference w:type="default" r:id="R3430cb24998c41b3"/>
          <w:type w:val="continuous"/>
          <w:pgSz w:w="14320" w:h="11900" w:orient="landscape"/>
          <w:pgMar w:top="1440" w:right="1480" w:bottom="960" w:left="800" w:header="0" w:footer="0"/>
          <w:cols w:equalWidth="true" w:num="1"/>
        </w:sectPr>
      </w:pPr>
      <w:r>
        <w:drawing>
          <wp:inline distT="0" distB="0" distL="0" distR="0" wp14:editId="50D07946">
            <wp:extent cx="5549900" cy="1943100"/>
            <wp:effectExtent l="0" t="0" r="0" b="0"/>
            <wp:docPr id="24" name="NORMAL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New Bitmap Image.jpg"/>
                    <pic:cNvPicPr/>
                  </pic:nvPicPr>
                  <pic:blipFill>
                    <a:blip r:embed="R1fd3e67e3a4e4e1a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55499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r w:type="page"/>
    </w:p>
    <w:p>
      <w:pPr>
        <w:jc w:val="center"/>
      </w:pPr>
      <w:r>
        <w:drawing>
          <wp:inline distT="0" distB="0" distL="0" distR="0" wp14:editId="50D07946">
            <wp:extent cx="1968500" cy="1460500"/>
            <wp:effectExtent l="0" t="0" r="0" b="0"/>
            <wp:docPr id="25" name="NORMAL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" name="New Bitmap Image.jpg"/>
                    <pic:cNvPicPr/>
                  </pic:nvPicPr>
                  <pic:blipFill>
                    <a:blip r:embed="R86bc6422a4c045cc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19685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16" w:lineRule="auto"/>
        <w:ind w:firstLine="2940"/>
        <w:jc w:val="left"/>
        <w:rPr>
          <w:sz w:val="49"/>
        </w:rPr>
      </w:pPr>
      <w:r>
        <w:rPr>
          <w:rFonts w:hint="eastAsia" w:ascii="Calibri" w:hAnsi="Calibri" w:eastAsia="Calibri"/>
          <w:color w:val="000000"/>
          <w:sz w:val="49"/>
        </w:rPr>
        <w:t xml:space="preserve">ESTADO DA PARAÍBA</w:t>
      </w:r>
    </w:p>
    <w:p>
      <w:pPr>
        <w:spacing w:line="216" w:lineRule="auto"/>
        <w:ind w:firstLine="0"/>
        <w:jc w:val="left"/>
        <w:rPr>
          <w:sz w:val="48"/>
        </w:rPr>
      </w:pPr>
      <w:r>
        <w:rPr>
          <w:rFonts w:hint="eastAsia" w:ascii="Calibri" w:hAnsi="Calibri" w:eastAsia="Calibri"/>
          <w:color w:val="000000"/>
          <w:sz w:val="48"/>
        </w:rPr>
        <w:t xml:space="preserve">CÂMARA MUNICIPAL DE SANTA TERESINHA</w:t>
      </w:r>
    </w:p>
    <w:p>
      <w:pPr>
        <w:spacing w:after="1220" w:line="216" w:lineRule="auto"/>
        <w:ind w:firstLine="2940"/>
        <w:jc w:val="left"/>
        <w:rPr>
          <w:sz w:val="44"/>
        </w:rPr>
      </w:pPr>
      <w:r>
        <w:rPr>
          <w:rFonts w:hint="eastAsia" w:ascii="Calibri" w:hAnsi="Calibri" w:eastAsia="Calibri"/>
          <w:color w:val="000000"/>
          <w:sz w:val="44"/>
        </w:rPr>
        <w:t xml:space="preserve">CASA GERALDO LUIZ</w:t>
      </w:r>
    </w:p>
    <w:p>
      <w:pPr>
        <w:spacing w:after="1020" w:line="216" w:lineRule="auto"/>
        <w:ind w:firstLine="2940"/>
        <w:jc w:val="both"/>
        <w:rPr>
          <w:sz w:val="50"/>
        </w:rPr>
      </w:pPr>
      <w:r>
        <w:rPr>
          <w:rFonts w:hint="eastAsia" w:ascii="Calibri" w:hAnsi="Calibri" w:eastAsia="Calibri"/>
          <w:color w:val="000000"/>
          <w:sz w:val="50"/>
        </w:rPr>
        <w:t xml:space="preserve">Projeto de Lei n° 023/2024.</w:t>
      </w:r>
    </w:p>
    <w:p>
      <w:pPr>
        <w:spacing w:line="216" w:lineRule="auto"/>
        <w:ind w:left="2940" w:firstLine="0"/>
        <w:jc w:val="both"/>
        <w:rPr>
          <w:sz w:val="50"/>
        </w:rPr>
        <w:sectPr>
          <w:footerReference w:type="default" r:id="Ra7d6098339cb4dd9"/>
          <w:headerReference w:type="default" r:id="Rac4be752d335447f"/>
          <w:type w:val="continuous"/>
          <w:pgSz w:w="16360" w:h="11900" w:orient="landscape"/>
          <w:pgMar w:top="840" w:right="720" w:bottom="960" w:left="720" w:header="0" w:footer="0"/>
          <w:cols w:equalWidth="true" w:num="1"/>
        </w:sectPr>
      </w:pPr>
      <w:r>
        <w:rPr>
          <w:rFonts w:hint="eastAsia" w:ascii="Calibri" w:hAnsi="Calibri" w:eastAsia="Calibri"/>
          <w:color w:val="000000"/>
          <w:sz w:val="50"/>
        </w:rPr>
        <w:t xml:space="preserve">“Estabelece o direito a todo servidor público, das </w:t>
      </w:r>
      <w:r>
        <w:rPr>
          <w:rFonts w:hint="eastAsia" w:ascii="Calibri" w:hAnsi="Calibri" w:eastAsia="Calibri"/>
          <w:color w:val="000000"/>
          <w:sz w:val="50"/>
        </w:rPr>
        <w:t xml:space="preserve">esferas municipal, estadual e federal, morto </w:t>
      </w:r>
      <w:r>
        <w:rPr>
          <w:rFonts w:hint="eastAsia" w:ascii="Calibri" w:hAnsi="Calibri" w:eastAsia="Calibri"/>
          <w:color w:val="000000"/>
          <w:sz w:val="50"/>
        </w:rPr>
        <w:t xml:space="preserve">comprovadamente no estrito cumprimento do dever </w:t>
      </w:r>
      <w:r>
        <w:rPr>
          <w:rFonts w:hint="eastAsia" w:ascii="Calibri" w:hAnsi="Calibri" w:eastAsia="Calibri"/>
          <w:color w:val="000000"/>
          <w:sz w:val="50"/>
        </w:rPr>
        <w:t xml:space="preserve">funcional no território do Municipio, terá seu nome </w:t>
      </w:r>
      <w:r>
        <w:rPr>
          <w:rFonts w:hint="eastAsia" w:ascii="Calibri" w:hAnsi="Calibri" w:eastAsia="Calibri"/>
          <w:color w:val="000000"/>
          <w:sz w:val="50"/>
        </w:rPr>
        <w:t xml:space="preserve">dado a um logradouro público municipal".</w:t>
      </w:r>
      <w:br w:type="page"/>
    </w:p>
    <w:p>
      <w:pPr>
        <w:jc w:val="center"/>
      </w:pPr>
      <w:r>
        <w:drawing>
          <wp:inline distT="0" distB="0" distL="0" distR="0" wp14:editId="50D07946">
            <wp:extent cx="1828800" cy="1308100"/>
            <wp:effectExtent l="0" t="0" r="0" b="0"/>
            <wp:docPr id="26" name="NORMAL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New Bitmap Image.jpg"/>
                    <pic:cNvPicPr/>
                  </pic:nvPicPr>
                  <pic:blipFill>
                    <a:blip r:embed="Rffec2f8a45f24384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1828800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16" w:lineRule="auto"/>
        <w:ind w:firstLine="2560"/>
        <w:jc w:val="left"/>
        <w:rPr>
          <w:sz w:val="44"/>
        </w:rPr>
      </w:pPr>
      <w:r>
        <w:rPr>
          <w:rFonts w:hint="eastAsia" w:ascii="Calibri" w:hAnsi="Calibri" w:eastAsia="Calibri"/>
          <w:color w:val="000000"/>
          <w:sz w:val="44"/>
        </w:rPr>
        <w:t xml:space="preserve">ESTADO DA PARAÍBA</w:t>
      </w:r>
    </w:p>
    <w:p>
      <w:pPr>
        <w:spacing w:line="216" w:lineRule="auto"/>
        <w:ind w:firstLine="0"/>
        <w:jc w:val="left"/>
        <w:rPr>
          <w:sz w:val="42"/>
        </w:rPr>
      </w:pPr>
      <w:r>
        <w:rPr>
          <w:rFonts w:hint="eastAsia" w:ascii="Calibri" w:hAnsi="Calibri" w:eastAsia="Calibri"/>
          <w:color w:val="000000"/>
          <w:sz w:val="42"/>
        </w:rPr>
        <w:t xml:space="preserve">CÂMARA MUNICIPAL DE SANTA TERESINHA</w:t>
      </w:r>
    </w:p>
    <w:p>
      <w:pPr>
        <w:spacing w:after="1180" w:line="216" w:lineRule="auto"/>
        <w:ind w:firstLine="2560"/>
        <w:jc w:val="left"/>
        <w:rPr>
          <w:sz w:val="40"/>
        </w:rPr>
      </w:pPr>
      <w:r>
        <w:rPr>
          <w:rFonts w:hint="eastAsia" w:ascii="Calibri" w:hAnsi="Calibri" w:eastAsia="Calibri"/>
          <w:color w:val="000000"/>
          <w:sz w:val="40"/>
        </w:rPr>
        <w:t xml:space="preserve">CASA GERALDO LUIZ</w:t>
      </w:r>
    </w:p>
    <w:p>
      <w:pPr>
        <w:spacing w:after="1180" w:line="216" w:lineRule="auto"/>
        <w:ind w:firstLine="1700"/>
        <w:jc w:val="both"/>
        <w:rPr>
          <w:sz w:val="40"/>
        </w:rPr>
      </w:pPr>
      <w:r>
        <w:rPr>
          <w:rFonts w:hint="eastAsia" w:ascii="Calibri" w:hAnsi="Calibri" w:eastAsia="Calibri"/>
          <w:color w:val="000000"/>
          <w:sz w:val="40"/>
        </w:rPr>
        <w:t xml:space="preserve">Projeto de Lei n° 024/2024.</w:t>
      </w:r>
    </w:p>
    <w:p>
      <w:pPr>
        <w:spacing w:line="216" w:lineRule="auto"/>
        <w:ind w:left="4800" w:firstLine="120"/>
        <w:jc w:val="both"/>
        <w:rPr>
          <w:sz w:val="44"/>
        </w:rPr>
        <w:sectPr>
          <w:footerReference w:type="default" r:id="R1eb12ff52d9548cc"/>
          <w:headerReference w:type="default" r:id="R192e9dc20eb34f24"/>
          <w:type w:val="continuous"/>
          <w:pgSz w:w="15460" w:h="11900" w:orient="landscape"/>
          <w:pgMar w:top="1160" w:right="1060" w:bottom="720" w:left="800" w:header="0" w:footer="0"/>
          <w:cols w:equalWidth="true" w:num="1"/>
        </w:sectPr>
      </w:pPr>
      <w:r>
        <w:rPr>
          <w:rFonts w:hint="eastAsia" w:ascii="Calibri" w:hAnsi="Calibri" w:eastAsia="Calibri"/>
          <w:color w:val="000000"/>
          <w:sz w:val="44"/>
        </w:rPr>
        <w:t xml:space="preserve">"FICA AUTORIZADO O EXECUTIVO </w:t>
      </w:r>
      <w:r>
        <w:rPr>
          <w:rFonts w:hint="eastAsia" w:ascii="Calibri" w:hAnsi="Calibri" w:eastAsia="Calibri"/>
          <w:color w:val="000000"/>
          <w:sz w:val="44"/>
        </w:rPr>
        <w:t xml:space="preserve">MUNICIPAL  A   INSTITUIR   E </w:t>
      </w:r>
      <w:r>
        <w:rPr>
          <w:rFonts w:hint="eastAsia" w:ascii="Calibri" w:hAnsi="Calibri" w:eastAsia="Calibri"/>
          <w:color w:val="000000"/>
          <w:sz w:val="44"/>
        </w:rPr>
        <w:t xml:space="preserve">REGULAMENTAR A CONCESSÃO DE </w:t>
      </w:r>
      <w:r>
        <w:rPr>
          <w:rFonts w:hint="eastAsia" w:ascii="Calibri" w:hAnsi="Calibri" w:eastAsia="Calibri"/>
          <w:color w:val="000000"/>
          <w:sz w:val="44"/>
        </w:rPr>
        <w:t xml:space="preserve">AUXILIO PARA FINS DE TRATAMENTO </w:t>
      </w:r>
      <w:r>
        <w:rPr>
          <w:rFonts w:hint="eastAsia" w:ascii="Calibri" w:hAnsi="Calibri" w:eastAsia="Calibri"/>
          <w:color w:val="000000"/>
          <w:sz w:val="44"/>
        </w:rPr>
        <w:t xml:space="preserve">FORA DO DOMICÍLIO E DÁ OUTRAS </w:t>
      </w:r>
      <w:r>
        <w:rPr>
          <w:rFonts w:hint="eastAsia" w:ascii="Calibri" w:hAnsi="Calibri" w:eastAsia="Calibri"/>
          <w:color w:val="000000"/>
          <w:sz w:val="44"/>
        </w:rPr>
        <w:t xml:space="preserve">PROVIDÊNCIAS".</w:t>
      </w:r>
      <w:br w:type="page"/>
    </w:p>
    <w:p>
      <w:pPr>
        <w:jc w:val="center"/>
      </w:pPr>
      <w:r>
        <w:drawing>
          <wp:inline distT="0" distB="0" distL="0" distR="0" wp14:editId="50D07946">
            <wp:extent cx="1790700" cy="1308100"/>
            <wp:effectExtent l="0" t="0" r="0" b="0"/>
            <wp:docPr id="27" name="NORMAL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" name="New Bitmap Image.jpg"/>
                    <pic:cNvPicPr/>
                  </pic:nvPicPr>
                  <pic:blipFill>
                    <a:blip r:embed="Rff4f73e027684841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1790700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16" w:lineRule="auto"/>
        <w:ind w:firstLine="2560"/>
        <w:jc w:val="left"/>
        <w:rPr>
          <w:sz w:val="43"/>
        </w:rPr>
      </w:pPr>
      <w:r>
        <w:rPr>
          <w:rFonts w:hint="eastAsia" w:ascii="Calibri" w:hAnsi="Calibri" w:eastAsia="Calibri"/>
          <w:color w:val="000000"/>
          <w:sz w:val="43"/>
        </w:rPr>
        <w:t xml:space="preserve">ESTADO DA PARAÍBA</w:t>
      </w:r>
    </w:p>
    <w:p>
      <w:pPr>
        <w:spacing w:line="216" w:lineRule="auto"/>
        <w:ind w:firstLine="0"/>
        <w:jc w:val="left"/>
        <w:rPr>
          <w:sz w:val="42"/>
        </w:rPr>
      </w:pPr>
      <w:r>
        <w:rPr>
          <w:rFonts w:hint="eastAsia" w:ascii="Calibri" w:hAnsi="Calibri" w:eastAsia="Calibri"/>
          <w:color w:val="000000"/>
          <w:sz w:val="42"/>
        </w:rPr>
        <w:t xml:space="preserve">CÂMARA MUNICIPAL DE SANTA TERESINHA</w:t>
      </w:r>
    </w:p>
    <w:p>
      <w:pPr>
        <w:spacing w:after="1140" w:line="216" w:lineRule="auto"/>
        <w:ind w:firstLine="2560"/>
        <w:jc w:val="left"/>
        <w:rPr>
          <w:sz w:val="40"/>
        </w:rPr>
      </w:pPr>
      <w:r>
        <w:rPr>
          <w:rFonts w:hint="eastAsia" w:ascii="Calibri" w:hAnsi="Calibri" w:eastAsia="Calibri"/>
          <w:color w:val="000000"/>
          <w:sz w:val="40"/>
        </w:rPr>
        <w:t xml:space="preserve">CASA GERALDO LUIZ</w:t>
      </w:r>
    </w:p>
    <w:p>
      <w:pPr>
        <w:spacing w:after="440" w:line="216" w:lineRule="auto"/>
        <w:ind w:firstLine="2560"/>
        <w:jc w:val="both"/>
        <w:rPr>
          <w:sz w:val="40"/>
        </w:rPr>
      </w:pPr>
      <w:r>
        <w:rPr>
          <w:rFonts w:hint="eastAsia" w:ascii="Calibri" w:hAnsi="Calibri" w:eastAsia="Calibri"/>
          <w:color w:val="000000"/>
          <w:sz w:val="40"/>
        </w:rPr>
        <w:t xml:space="preserve">Projeto de lei 025/2024.</w:t>
      </w:r>
    </w:p>
    <w:p>
      <w:pPr>
        <w:spacing w:line="216" w:lineRule="auto"/>
        <w:ind w:left="3600" w:firstLine="100"/>
        <w:jc w:val="both"/>
        <w:rPr>
          <w:sz w:val="44"/>
        </w:rPr>
        <w:sectPr>
          <w:footerReference w:type="default" r:id="R8bc6e289ed7148a6"/>
          <w:headerReference w:type="default" r:id="R5cb9efbb5f524626"/>
          <w:type w:val="continuous"/>
          <w:pgSz w:w="15860" w:h="11900" w:orient="landscape"/>
          <w:pgMar w:top="1440" w:right="1060" w:bottom="720" w:left="1240" w:header="0" w:footer="0"/>
          <w:cols w:equalWidth="true" w:num="1"/>
        </w:sectPr>
      </w:pPr>
      <w:r>
        <w:rPr>
          <w:rFonts w:hint="eastAsia" w:ascii="Calibri" w:hAnsi="Calibri" w:eastAsia="Calibri"/>
          <w:color w:val="000000"/>
          <w:sz w:val="44"/>
        </w:rPr>
        <w:t xml:space="preserve">"Institui,nas escolas da rede pública e privada de </w:t>
      </w:r>
      <w:r>
        <w:rPr>
          <w:rFonts w:hint="eastAsia" w:ascii="Calibri" w:hAnsi="Calibri" w:eastAsia="Calibri"/>
          <w:color w:val="000000"/>
          <w:sz w:val="44"/>
        </w:rPr>
        <w:t xml:space="preserve">ensino no âmbito Municipal,atividades que </w:t>
      </w:r>
      <w:r>
        <w:rPr>
          <w:rFonts w:hint="eastAsia" w:ascii="Calibri" w:hAnsi="Calibri" w:eastAsia="Calibri"/>
          <w:color w:val="000000"/>
          <w:sz w:val="44"/>
        </w:rPr>
        <w:t xml:space="preserve">tenham por objetivo transmitir aos alunos </w:t>
      </w:r>
      <w:r>
        <w:rPr>
          <w:rFonts w:hint="eastAsia" w:ascii="Calibri" w:hAnsi="Calibri" w:eastAsia="Calibri"/>
          <w:color w:val="000000"/>
          <w:sz w:val="44"/>
        </w:rPr>
        <w:t xml:space="preserve">informações sobre as consequências do uso de </w:t>
      </w:r>
      <w:r>
        <w:rPr>
          <w:rFonts w:hint="eastAsia" w:ascii="Calibri" w:hAnsi="Calibri" w:eastAsia="Calibri"/>
          <w:color w:val="000000"/>
          <w:sz w:val="44"/>
        </w:rPr>
        <w:t xml:space="preserve">drogas licitas e ilicitas".</w:t>
      </w:r>
      <w:br w:type="page"/>
    </w:p>
    <w:p>
      <w:pPr>
        <w:jc w:val="center"/>
      </w:pPr>
      <w:r>
        <w:drawing>
          <wp:inline distT="0" distB="0" distL="0" distR="0" wp14:editId="50D07946">
            <wp:extent cx="2082800" cy="1536700"/>
            <wp:effectExtent l="0" t="0" r="0" b="0"/>
            <wp:docPr id="28" name="NORMAL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New Bitmap Image.jpg"/>
                    <pic:cNvPicPr/>
                  </pic:nvPicPr>
                  <pic:blipFill>
                    <a:blip r:embed="Re0738be250034fb3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208280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0" w:line="216" w:lineRule="auto"/>
        <w:ind w:firstLine="2880"/>
        <w:jc w:val="left"/>
        <w:rPr>
          <w:sz w:val="44"/>
        </w:rPr>
      </w:pPr>
      <w:r>
        <w:rPr>
          <w:rFonts w:hint="eastAsia" w:ascii="Calibri" w:hAnsi="Calibri" w:eastAsia="Calibri"/>
          <w:color w:val="000000"/>
          <w:sz w:val="44"/>
        </w:rPr>
        <w:t xml:space="preserve">ESTADO DA PARAIBA</w:t>
      </w:r>
    </w:p>
    <w:p>
      <w:pPr>
        <w:spacing w:line="216" w:lineRule="auto"/>
        <w:ind w:firstLine="0"/>
        <w:jc w:val="left"/>
        <w:rPr>
          <w:sz w:val="49"/>
        </w:rPr>
      </w:pPr>
      <w:r>
        <w:rPr>
          <w:rFonts w:hint="eastAsia" w:ascii="Calibri" w:hAnsi="Calibri" w:eastAsia="Calibri"/>
          <w:color w:val="000000"/>
          <w:sz w:val="49"/>
        </w:rPr>
        <w:t xml:space="preserve">CÂMARA MUNICIPAL DE SANTA TERESINHA</w:t>
      </w:r>
    </w:p>
    <w:p>
      <w:pPr>
        <w:spacing w:after="1200" w:line="216" w:lineRule="auto"/>
        <w:ind w:firstLine="2880"/>
        <w:jc w:val="left"/>
        <w:rPr>
          <w:sz w:val="46"/>
        </w:rPr>
      </w:pPr>
      <w:r>
        <w:rPr>
          <w:rFonts w:hint="eastAsia" w:ascii="Calibri" w:hAnsi="Calibri" w:eastAsia="Calibri"/>
          <w:color w:val="000000"/>
          <w:sz w:val="46"/>
        </w:rPr>
        <w:t xml:space="preserve">CASA GERALDO LUIZ</w:t>
      </w:r>
    </w:p>
    <w:p>
      <w:pPr>
        <w:spacing w:after="1200" w:line="216" w:lineRule="auto"/>
        <w:ind w:firstLine="2880"/>
        <w:jc w:val="left"/>
        <w:rPr>
          <w:sz w:val="48"/>
        </w:rPr>
      </w:pPr>
      <w:r>
        <w:rPr>
          <w:rFonts w:hint="eastAsia" w:ascii="Calibri" w:hAnsi="Calibri" w:eastAsia="Calibri"/>
          <w:color w:val="000000"/>
          <w:sz w:val="48"/>
        </w:rPr>
        <w:t xml:space="preserve">Projeto de Lei n° 026/2024</w:t>
      </w:r>
    </w:p>
    <w:p>
      <w:pPr>
        <w:spacing w:line="216" w:lineRule="auto"/>
        <w:ind w:left="2880" w:firstLine="0"/>
        <w:jc w:val="both"/>
        <w:rPr>
          <w:sz w:val="52"/>
        </w:rPr>
        <w:sectPr>
          <w:footerReference w:type="default" r:id="R697f4713b998423d"/>
          <w:headerReference w:type="default" r:id="R04d66e9ffe4e4f41"/>
          <w:type w:val="continuous"/>
          <w:pgSz w:w="17380" w:h="11900" w:orient="landscape"/>
          <w:pgMar w:top="1440" w:right="880" w:bottom="720" w:left="720" w:header="0" w:footer="0"/>
          <w:cols w:equalWidth="true" w:num="1"/>
        </w:sectPr>
      </w:pPr>
      <w:r>
        <w:rPr>
          <w:rFonts w:hint="eastAsia" w:ascii="Calibri" w:hAnsi="Calibri" w:eastAsia="Calibri"/>
          <w:color w:val="000000"/>
          <w:sz w:val="52"/>
        </w:rPr>
        <w:t xml:space="preserve">"Institui a ação cultural "O Jovem Poeta" no âmbito </w:t>
      </w:r>
      <w:r>
        <w:rPr>
          <w:rFonts w:hint="eastAsia" w:ascii="Calibri" w:hAnsi="Calibri" w:eastAsia="Calibri"/>
          <w:color w:val="000000"/>
          <w:sz w:val="52"/>
        </w:rPr>
        <w:t xml:space="preserve">Municipal,e das outras providências".</w:t>
      </w:r>
      <w:br w:type="page"/>
    </w:p>
    <w:p>
      <w:pPr>
        <w:jc w:val="center"/>
      </w:pPr>
      <w:r>
        <w:drawing>
          <wp:inline distT="0" distB="0" distL="0" distR="0" wp14:editId="50D07946">
            <wp:extent cx="1854200" cy="1358900"/>
            <wp:effectExtent l="0" t="0" r="0" b="0"/>
            <wp:docPr id="29" name="NORMAL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" name="New Bitmap Image.jpg"/>
                    <pic:cNvPicPr/>
                  </pic:nvPicPr>
                  <pic:blipFill>
                    <a:blip r:embed="Rb6d9b770148a441c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185420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0" w:line="216" w:lineRule="auto"/>
        <w:ind w:firstLine="2780"/>
        <w:jc w:val="left"/>
        <w:rPr>
          <w:sz w:val="45"/>
        </w:rPr>
      </w:pPr>
      <w:r>
        <w:rPr>
          <w:rFonts w:hint="eastAsia" w:ascii="Calibri" w:hAnsi="Calibri" w:eastAsia="Calibri"/>
          <w:color w:val="000000"/>
          <w:sz w:val="45"/>
        </w:rPr>
        <w:t xml:space="preserve">ESTADO DA PARAÍBA</w:t>
      </w:r>
    </w:p>
    <w:p>
      <w:pPr>
        <w:spacing w:line="216" w:lineRule="auto"/>
        <w:ind w:firstLine="0"/>
        <w:jc w:val="left"/>
        <w:rPr>
          <w:sz w:val="42"/>
        </w:rPr>
      </w:pPr>
      <w:r>
        <w:rPr>
          <w:rFonts w:hint="eastAsia" w:ascii="Calibri" w:hAnsi="Calibri" w:eastAsia="Calibri"/>
          <w:color w:val="000000"/>
          <w:sz w:val="42"/>
        </w:rPr>
        <w:t xml:space="preserve">CAMARA MUNICIPAL DE SANTA TERESINHA</w:t>
      </w:r>
    </w:p>
    <w:p>
      <w:pPr>
        <w:spacing w:after="800" w:line="216" w:lineRule="auto"/>
        <w:ind w:firstLine="2780"/>
        <w:jc w:val="left"/>
        <w:rPr>
          <w:sz w:val="42"/>
        </w:rPr>
      </w:pPr>
      <w:r>
        <w:rPr>
          <w:rFonts w:hint="eastAsia" w:ascii="Calibri" w:hAnsi="Calibri" w:eastAsia="Calibri"/>
          <w:color w:val="000000"/>
          <w:sz w:val="42"/>
        </w:rPr>
        <w:t xml:space="preserve">CASA GERALDO LUIZ</w:t>
      </w:r>
    </w:p>
    <w:p>
      <w:pPr>
        <w:spacing w:after="800" w:line="216" w:lineRule="auto"/>
        <w:ind w:firstLine="2780"/>
        <w:jc w:val="left"/>
        <w:rPr>
          <w:sz w:val="42"/>
        </w:rPr>
      </w:pPr>
      <w:r>
        <w:rPr>
          <w:rFonts w:hint="eastAsia" w:ascii="Calibri" w:hAnsi="Calibri" w:eastAsia="Calibri"/>
          <w:color w:val="000000"/>
          <w:sz w:val="42"/>
        </w:rPr>
        <w:t xml:space="preserve">Projeto de Lei 027/2024.</w:t>
      </w:r>
    </w:p>
    <w:p>
      <w:pPr>
        <w:spacing w:line="216" w:lineRule="auto"/>
        <w:ind w:firstLine="3800"/>
        <w:jc w:val="both"/>
        <w:rPr>
          <w:sz w:val="44"/>
        </w:rPr>
      </w:pPr>
      <w:r>
        <w:rPr>
          <w:rFonts w:hint="eastAsia" w:ascii="Calibri" w:hAnsi="Calibri" w:eastAsia="Calibri"/>
          <w:color w:val="000000"/>
          <w:sz w:val="44"/>
        </w:rPr>
        <w:t xml:space="preserve">“INSTITUI A OBRIGATORIEDADE DA LEITURA</w:t>
      </w:r>
    </w:p>
    <w:p>
      <w:pPr>
        <w:spacing w:line="216" w:lineRule="auto"/>
        <w:ind w:firstLine="3800"/>
        <w:jc w:val="both"/>
        <w:rPr>
          <w:sz w:val="46"/>
        </w:rPr>
      </w:pPr>
      <w:r>
        <w:rPr>
          <w:rFonts w:hint="eastAsia" w:ascii="Calibri" w:hAnsi="Calibri" w:eastAsia="Calibri"/>
          <w:color w:val="000000"/>
          <w:sz w:val="46"/>
        </w:rPr>
        <w:t xml:space="preserve">DE PELO MENOS 1 (UM) LIVRO POR SEMESTRE</w:t>
      </w:r>
    </w:p>
    <w:p>
      <w:pPr>
        <w:spacing w:line="216" w:lineRule="auto"/>
        <w:ind w:firstLine="3800"/>
        <w:jc w:val="left"/>
        <w:rPr>
          <w:sz w:val="42"/>
        </w:rPr>
      </w:pPr>
      <w:r>
        <w:rPr>
          <w:rFonts w:hint="eastAsia" w:ascii="Calibri" w:hAnsi="Calibri" w:eastAsia="Calibri"/>
          <w:color w:val="000000"/>
          <w:sz w:val="42"/>
        </w:rPr>
        <w:t xml:space="preserve">EM TODAS AS ESCOLAS PÚBLICAS MUNICIPAIS,</w:t>
      </w:r>
    </w:p>
    <w:p>
      <w:pPr>
        <w:spacing w:line="216" w:lineRule="auto"/>
        <w:ind w:firstLine="3800"/>
        <w:jc w:val="left"/>
        <w:rPr>
          <w:sz w:val="48"/>
        </w:rPr>
        <w:sectPr>
          <w:footerReference w:type="default" r:id="Re9f0131bbe8547dd"/>
          <w:headerReference w:type="default" r:id="R3fa85c57d68241e8"/>
          <w:type w:val="continuous"/>
          <w:pgSz w:w="16020" w:h="11900" w:orient="landscape"/>
          <w:pgMar w:top="1440" w:right="820" w:bottom="1440" w:left="720" w:header="0" w:footer="0"/>
          <w:cols w:equalWidth="true" w:num="1"/>
        </w:sectPr>
      </w:pPr>
      <w:r>
        <w:rPr>
          <w:rFonts w:hint="eastAsia" w:ascii="Calibri" w:hAnsi="Calibri" w:eastAsia="Calibri"/>
          <w:color w:val="000000"/>
          <w:sz w:val="48"/>
        </w:rPr>
        <w:t xml:space="preserve">E DÁ OUTRAS PROVIDENCIAS"</w:t>
      </w:r>
      <w:br w:type="page"/>
    </w:p>
    <w:p>
      <w:pPr>
        <w:jc w:val="center"/>
      </w:pPr>
      <w:r>
        <w:drawing>
          <wp:inline distT="0" distB="0" distL="0" distR="0" wp14:editId="50D07946">
            <wp:extent cx="1663700" cy="1282700"/>
            <wp:effectExtent l="0" t="0" r="0" b="0"/>
            <wp:docPr id="30" name="NORMAL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New Bitmap Image.jpg"/>
                    <pic:cNvPicPr/>
                  </pic:nvPicPr>
                  <pic:blipFill>
                    <a:blip r:embed="R55e4e45636c34440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166370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ind w:firstLine="2400"/>
        <w:jc w:val="left"/>
        <w:rPr>
          <w:sz w:val="39"/>
        </w:rPr>
      </w:pPr>
      <w:r>
        <w:rPr>
          <w:rFonts w:hint="eastAsia" w:ascii="Calibri" w:hAnsi="Calibri" w:eastAsia="Calibri"/>
          <w:color w:val="000000"/>
          <w:sz w:val="39"/>
        </w:rPr>
        <w:t xml:space="preserve">ESTADO DA PARAÍBA</w:t>
      </w:r>
    </w:p>
    <w:p>
      <w:pPr>
        <w:spacing w:line="264" w:lineRule="auto"/>
        <w:ind w:firstLine="0"/>
        <w:jc w:val="left"/>
        <w:rPr>
          <w:sz w:val="40"/>
        </w:rPr>
      </w:pPr>
      <w:r>
        <w:rPr>
          <w:rFonts w:hint="eastAsia" w:ascii="Calibri" w:hAnsi="Calibri" w:eastAsia="Calibri"/>
          <w:color w:val="000000"/>
          <w:sz w:val="40"/>
        </w:rPr>
        <w:t xml:space="preserve">CÂMARA MUNICIPAL DE SANTA TERESINHA</w:t>
      </w:r>
    </w:p>
    <w:p>
      <w:pPr>
        <w:spacing w:after="960" w:line="288" w:lineRule="auto"/>
        <w:ind w:firstLine="2400"/>
        <w:jc w:val="left"/>
        <w:rPr>
          <w:sz w:val="38"/>
        </w:rPr>
      </w:pPr>
      <w:r>
        <w:rPr>
          <w:rFonts w:hint="eastAsia" w:ascii="Calibri" w:hAnsi="Calibri" w:eastAsia="Calibri"/>
          <w:color w:val="000000"/>
          <w:sz w:val="38"/>
        </w:rPr>
        <w:t xml:space="preserve">CASA GERALDO LUIZ</w:t>
      </w:r>
    </w:p>
    <w:p>
      <w:pPr>
        <w:spacing w:after="960" w:line="264" w:lineRule="auto"/>
        <w:ind w:firstLine="1600"/>
        <w:jc w:val="both"/>
        <w:rPr>
          <w:sz w:val="40"/>
        </w:rPr>
      </w:pPr>
      <w:r>
        <w:rPr>
          <w:rFonts w:hint="eastAsia" w:ascii="Calibri" w:hAnsi="Calibri" w:eastAsia="Calibri"/>
          <w:color w:val="000000"/>
          <w:sz w:val="40"/>
        </w:rPr>
        <w:t xml:space="preserve">Projeto de Lei n° 028/2024.</w:t>
      </w:r>
    </w:p>
    <w:p>
      <w:pPr>
        <w:spacing w:line="312" w:lineRule="auto"/>
        <w:ind w:left="3560" w:firstLine="140"/>
        <w:jc w:val="both"/>
        <w:rPr>
          <w:sz w:val="40"/>
        </w:rPr>
        <w:sectPr>
          <w:footerReference w:type="default" r:id="Rc686a515b6b24d8a"/>
          <w:headerReference w:type="default" r:id="R4332aef721e54d4c"/>
          <w:type w:val="continuous"/>
          <w:pgSz w:w="14200" w:h="11900" w:orient="landscape"/>
          <w:pgMar w:top="1440" w:right="1460" w:bottom="720" w:left="720" w:header="0" w:footer="0"/>
          <w:cols w:equalWidth="true" w:num="1"/>
        </w:sectPr>
      </w:pPr>
      <w:r>
        <w:rPr>
          <w:rFonts w:hint="eastAsia" w:ascii="Calibri" w:hAnsi="Calibri" w:eastAsia="Calibri"/>
          <w:color w:val="000000"/>
          <w:sz w:val="40"/>
        </w:rPr>
        <w:t xml:space="preserve">"INSTITUI CONCURSO ANUAL DE REDAÇÃO </w:t>
      </w:r>
      <w:r>
        <w:rPr>
          <w:rFonts w:hint="eastAsia" w:ascii="Calibri" w:hAnsi="Calibri" w:eastAsia="Calibri"/>
          <w:color w:val="000000"/>
          <w:sz w:val="40"/>
        </w:rPr>
        <w:t xml:space="preserve">ENTRE OS ALUNOS DA REDE PÚBLICA DE </w:t>
      </w:r>
      <w:r>
        <w:rPr>
          <w:rFonts w:hint="eastAsia" w:ascii="Calibri" w:hAnsi="Calibri" w:eastAsia="Calibri"/>
          <w:color w:val="000000"/>
          <w:sz w:val="40"/>
        </w:rPr>
        <w:t xml:space="preserve">ENSINO DO MUNICÍPIO SOBRE  A </w:t>
      </w:r>
      <w:r>
        <w:rPr>
          <w:rFonts w:hint="eastAsia" w:ascii="Calibri" w:hAnsi="Calibri" w:eastAsia="Calibri"/>
          <w:color w:val="000000"/>
          <w:sz w:val="40"/>
        </w:rPr>
        <w:t xml:space="preserve">VALORIZAÇÃO DO IDOSO E DA OUTRAS </w:t>
      </w:r>
      <w:r>
        <w:rPr>
          <w:rFonts w:hint="eastAsia" w:ascii="Calibri" w:hAnsi="Calibri" w:eastAsia="Calibri"/>
          <w:color w:val="000000"/>
          <w:sz w:val="40"/>
        </w:rPr>
        <w:t xml:space="preserve">PROVIDENCIAS".</w:t>
      </w:r>
      <w:br w:type="page"/>
    </w:p>
    <w:p>
      <w:pPr>
        <w:jc w:val="center"/>
      </w:pPr>
      <w:r>
        <w:drawing>
          <wp:inline distT="0" distB="0" distL="0" distR="0" wp14:editId="50D07946">
            <wp:extent cx="1765300" cy="1308100"/>
            <wp:effectExtent l="0" t="0" r="0" b="0"/>
            <wp:docPr id="31" name="NORMAL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" name="New Bitmap Image.jpg"/>
                    <pic:cNvPicPr/>
                  </pic:nvPicPr>
                  <pic:blipFill>
                    <a:blip r:embed="R530003f167dd467f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1765300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2247900</wp:posOffset>
                </wp:positionH>
                <wp:positionV relativeFrom="paragraph">
                  <wp:posOffset>-1473200</wp:posOffset>
                </wp:positionV>
                <wp:extent cx="8115300" cy="38100"/>
                <wp:effectExtent l="0" t="0" r="635" b="14605"/>
                <wp:wrapNone/>
                <wp:docPr id="3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Rule="auto"/>
                              <w:ind w:firstLine="0"/>
                              <w:jc w:val="both"/>
                              <w:rPr>
                                <w:sz w:val="0"/>
                              </w:rPr>
                            </w:pPr>
                            <w:r>
                              <w:pict>
                                <v:rect style="width:637pt;height:1.5pt" o:hr="true" o:hrstd="true" o:hrnoshade="true" o:hrpct="0" o:hralign="center" fillcolor="black [3213]" stroked="false"/>
                              </w:pict>
                            </w:r>
                          </w:p>
                        </w:txbxContent>
                      </wps:txbx>
                      <wps:bodyPr wrap="none" lIns="25400" tIns="0" rIns="2540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3" style="position:absolute;left:0pt;margin-left:177.0pt;margin-top:36.0pt;height:3.0pt;width:639.0pt;z-index:638427677927412961;mso-width-relative:page;mso-height-relative:page;mso-position-vertical-relative:page;mso-position-horizontal-relative:page;" coordsize="21600,21600" o:spid="_x0000_s33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Rule="auto"/>
                        <w:ind w:firstLine="0"/>
                        <w:jc w:val="both"/>
                        <w:rPr>
                          <w:sz w:val="0"/>
                        </w:rPr>
                      </w:pPr>
                      <w:r>
                        <w:pict>
                          <v:rect style="width:637pt;height:1.5pt" o:hr="true" o:hrstd="true" o:hrnoshade="true" o:hrpct="0" o:hralign="center" fillcolor="black [3213]" stroked="false"/>
                        </w:pic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240" w:lineRule="auto"/>
        <w:ind w:firstLine="2460"/>
        <w:jc w:val="left"/>
        <w:rPr>
          <w:sz w:val="42"/>
        </w:rPr>
      </w:pPr>
      <w:r>
        <w:rPr>
          <w:rFonts w:hint="eastAsia" w:ascii="Calibri" w:hAnsi="Calibri" w:eastAsia="Calibri"/>
          <w:color w:val="000000"/>
          <w:sz w:val="42"/>
        </w:rPr>
        <w:t xml:space="preserve">ESTADO DA PARAÍBA</w:t>
      </w:r>
    </w:p>
    <w:p>
      <w:pPr>
        <w:spacing w:line="240" w:lineRule="auto"/>
        <w:ind w:firstLine="0"/>
        <w:jc w:val="left"/>
        <w:rPr>
          <w:sz w:val="42"/>
        </w:rPr>
      </w:pPr>
      <w:r>
        <w:rPr>
          <w:rFonts w:hint="eastAsia" w:ascii="Calibri" w:hAnsi="Calibri" w:eastAsia="Calibri"/>
          <w:color w:val="000000"/>
          <w:sz w:val="42"/>
        </w:rPr>
        <w:t xml:space="preserve">CÂMARA MUNICIPAL DE SANTA TERESINHA</w:t>
      </w:r>
    </w:p>
    <w:p>
      <w:pPr>
        <w:spacing w:after="880" w:line="240" w:lineRule="auto"/>
        <w:ind w:firstLine="2460"/>
        <w:jc w:val="left"/>
        <w:rPr>
          <w:sz w:val="40"/>
        </w:rPr>
      </w:pPr>
      <w:r>
        <w:rPr>
          <w:rFonts w:hint="eastAsia" w:ascii="Calibri" w:hAnsi="Calibri" w:eastAsia="Calibri"/>
          <w:color w:val="000000"/>
          <w:sz w:val="40"/>
        </w:rPr>
        <w:t xml:space="preserve">CASA GERALDO LUIZ</w:t>
      </w:r>
    </w:p>
    <w:p>
      <w:pPr>
        <w:spacing w:after="1100" w:line="240" w:lineRule="auto"/>
        <w:ind w:firstLine="1660"/>
        <w:jc w:val="both"/>
        <w:rPr>
          <w:sz w:val="40"/>
        </w:rPr>
      </w:pPr>
      <w:r>
        <w:rPr>
          <w:rFonts w:hint="eastAsia" w:ascii="Calibri" w:hAnsi="Calibri" w:eastAsia="Calibri"/>
          <w:color w:val="000000"/>
          <w:sz w:val="40"/>
        </w:rPr>
        <w:t xml:space="preserve">Projeto de Lei n° 029/2024.</w:t>
      </w:r>
    </w:p>
    <w:p>
      <w:pPr>
        <w:spacing w:line="240" w:lineRule="auto"/>
        <w:ind w:left="2780" w:firstLine="100"/>
        <w:jc w:val="both"/>
        <w:rPr>
          <w:sz w:val="40"/>
        </w:rPr>
        <w:sectPr>
          <w:footerReference w:type="default" r:id="R346d673f49894507"/>
          <w:headerReference w:type="default" r:id="R6100f47aa4ec4834"/>
          <w:type w:val="continuous"/>
          <w:pgSz w:w="17020" w:h="11900" w:orient="landscape"/>
          <w:pgMar w:top="720" w:right="720" w:bottom="800" w:left="1800" w:header="0" w:footer="0"/>
          <w:cols w:equalWidth="true" w:num="1"/>
        </w:sectPr>
      </w:pPr>
      <w:r>
        <w:rPr>
          <w:rFonts w:hint="eastAsia" w:ascii="Calibri" w:hAnsi="Calibri" w:eastAsia="Calibri"/>
          <w:color w:val="000000"/>
          <w:sz w:val="40"/>
        </w:rPr>
        <w:t xml:space="preserve">“Institui medidas para a melhoria do Ensino Municipal </w:t>
      </w:r>
      <w:r>
        <w:rPr>
          <w:rFonts w:hint="eastAsia" w:ascii="Calibri" w:hAnsi="Calibri" w:eastAsia="Calibri"/>
          <w:color w:val="000000"/>
          <w:sz w:val="40"/>
        </w:rPr>
        <w:t xml:space="preserve">com a programacão do conhecimento sobre a </w:t>
      </w:r>
      <w:r>
        <w:rPr>
          <w:rFonts w:hint="eastAsia" w:ascii="Calibri" w:hAnsi="Calibri" w:eastAsia="Calibri"/>
          <w:color w:val="000000"/>
          <w:sz w:val="40"/>
        </w:rPr>
        <w:t xml:space="preserve">Constituição Brasileira, e dá outras providências".</w:t>
      </w:r>
      <w:br w:type="page"/>
    </w:p>
    <w:p>
      <w:pPr>
        <w:jc w:val="center"/>
      </w:pPr>
      <w:r>
        <w:drawing>
          <wp:inline distT="0" distB="0" distL="0" distR="0" wp14:editId="50D07946">
            <wp:extent cx="1841500" cy="1333500"/>
            <wp:effectExtent l="0" t="0" r="0" b="0"/>
            <wp:docPr id="34" name="NORMAL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New Bitmap Image.jpg"/>
                    <pic:cNvPicPr/>
                  </pic:nvPicPr>
                  <pic:blipFill>
                    <a:blip r:embed="Rfba6e0ae0d8c423f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1841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16" w:lineRule="auto"/>
        <w:ind w:firstLine="2800"/>
        <w:jc w:val="left"/>
        <w:rPr>
          <w:sz w:val="45"/>
        </w:rPr>
      </w:pPr>
      <w:r>
        <w:rPr>
          <w:rFonts w:hint="eastAsia" w:ascii="Calibri" w:hAnsi="Calibri" w:eastAsia="Calibri"/>
          <w:color w:val="000000"/>
          <w:sz w:val="45"/>
        </w:rPr>
        <w:t xml:space="preserve">ESTADO DA PARAÍBA</w:t>
      </w:r>
    </w:p>
    <w:p>
      <w:pPr>
        <w:spacing w:line="240" w:lineRule="auto"/>
        <w:ind w:firstLine="0"/>
        <w:jc w:val="left"/>
        <w:rPr>
          <w:sz w:val="44"/>
        </w:rPr>
      </w:pPr>
      <w:r>
        <w:rPr>
          <w:rFonts w:hint="eastAsia" w:ascii="Calibri" w:hAnsi="Calibri" w:eastAsia="Calibri"/>
          <w:color w:val="000000"/>
          <w:sz w:val="44"/>
        </w:rPr>
        <w:t xml:space="preserve">CÂMARA MUNICIPAL DE SANTA TERESINHA</w:t>
      </w:r>
    </w:p>
    <w:p>
      <w:pPr>
        <w:spacing w:after="980" w:line="240" w:lineRule="auto"/>
        <w:ind w:firstLine="2800"/>
        <w:jc w:val="left"/>
        <w:rPr>
          <w:sz w:val="42"/>
        </w:rPr>
      </w:pPr>
      <w:r>
        <w:rPr>
          <w:rFonts w:hint="eastAsia" w:ascii="Calibri" w:hAnsi="Calibri" w:eastAsia="Calibri"/>
          <w:color w:val="000000"/>
          <w:sz w:val="42"/>
        </w:rPr>
        <w:t xml:space="preserve">CASA GERALDO LUIZ</w:t>
      </w:r>
    </w:p>
    <w:p>
      <w:pPr>
        <w:spacing w:after="1400" w:line="240" w:lineRule="auto"/>
        <w:ind w:firstLine="2800"/>
        <w:jc w:val="left"/>
        <w:rPr>
          <w:sz w:val="42"/>
        </w:rPr>
      </w:pPr>
      <w:r>
        <w:rPr>
          <w:rFonts w:hint="eastAsia" w:ascii="Calibri" w:hAnsi="Calibri" w:eastAsia="Calibri"/>
          <w:color w:val="000000"/>
          <w:sz w:val="42"/>
        </w:rPr>
        <w:t xml:space="preserve">Projeto de Lei 030/2024.</w:t>
      </w:r>
    </w:p>
    <w:p>
      <w:pPr>
        <w:spacing w:line="240" w:lineRule="auto"/>
        <w:ind w:left="2800" w:firstLine="0"/>
        <w:jc w:val="both"/>
        <w:rPr>
          <w:sz w:val="49"/>
        </w:rPr>
        <w:sectPr>
          <w:footerReference w:type="default" r:id="R5ea0afbe67e74742"/>
          <w:headerReference w:type="default" r:id="Rd3379dfda3c24c73"/>
          <w:type w:val="continuous"/>
          <w:pgSz w:w="15880" w:h="11900" w:orient="landscape"/>
          <w:pgMar w:top="800" w:right="720" w:bottom="1120" w:left="1060" w:header="0" w:footer="0"/>
          <w:cols w:equalWidth="true" w:num="1"/>
        </w:sectPr>
      </w:pPr>
      <w:r>
        <w:rPr>
          <w:rFonts w:hint="eastAsia" w:ascii="Calibri" w:hAnsi="Calibri" w:eastAsia="Calibri"/>
          <w:color w:val="000000"/>
          <w:sz w:val="49"/>
        </w:rPr>
        <w:t xml:space="preserve">"INSTITUI O DIA DO DESAPEGO CONSCIENTE,</w:t>
      </w:r>
      <w:r>
        <w:rPr>
          <w:rFonts w:hint="eastAsia" w:ascii="Calibri" w:hAnsi="Calibri" w:eastAsia="Calibri"/>
          <w:color w:val="000000"/>
          <w:sz w:val="49"/>
        </w:rPr>
        <w:t xml:space="preserve">QUE CONSISTE EM RECEBER DOACOES DE </w:t>
      </w:r>
      <w:r>
        <w:rPr>
          <w:rFonts w:hint="eastAsia" w:ascii="Calibri" w:hAnsi="Calibri" w:eastAsia="Calibri"/>
          <w:color w:val="000000"/>
          <w:sz w:val="49"/>
        </w:rPr>
        <w:t xml:space="preserve">MATERIAIS REUTILIZAVEIS, PROMOVENDO A </w:t>
      </w:r>
      <w:r>
        <w:rPr>
          <w:rFonts w:hint="eastAsia" w:ascii="Calibri" w:hAnsi="Calibri" w:eastAsia="Calibri"/>
          <w:color w:val="000000"/>
          <w:sz w:val="49"/>
        </w:rPr>
        <w:t xml:space="preserve">CORRETA ADESTINAÇÃO FINAL E DÁ OUTRAS </w:t>
      </w:r>
      <w:r>
        <w:rPr>
          <w:rFonts w:hint="eastAsia" w:ascii="Calibri" w:hAnsi="Calibri" w:eastAsia="Calibri"/>
          <w:color w:val="000000"/>
          <w:sz w:val="49"/>
        </w:rPr>
        <w:t xml:space="preserve">PROVIDENCIAS".</w:t>
      </w:r>
      <w:br w:type="page"/>
    </w:p>
    <w:p>
      <w:pPr>
        <w:jc w:val="center"/>
      </w:pPr>
      <w:r>
        <w:drawing>
          <wp:inline distT="0" distB="0" distL="0" distR="0" wp14:editId="50D07946">
            <wp:extent cx="1968500" cy="1460500"/>
            <wp:effectExtent l="0" t="0" r="0" b="0"/>
            <wp:docPr id="35" name="NORMAL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" name="New Bitmap Image.jpg"/>
                    <pic:cNvPicPr/>
                  </pic:nvPicPr>
                  <pic:blipFill>
                    <a:blip r:embed="Re1813e15bc0f4660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19685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0" w:line="216" w:lineRule="auto"/>
        <w:ind w:firstLine="3040"/>
        <w:jc w:val="left"/>
        <w:rPr>
          <w:sz w:val="48"/>
        </w:rPr>
      </w:pPr>
      <w:r>
        <w:rPr>
          <w:rFonts w:hint="eastAsia" w:ascii="Calibri" w:hAnsi="Calibri" w:eastAsia="Calibri"/>
          <w:color w:val="000000"/>
          <w:sz w:val="48"/>
        </w:rPr>
        <w:t xml:space="preserve">ESTADO DA PARAÍBA</w:t>
      </w:r>
    </w:p>
    <w:p>
      <w:pPr>
        <w:spacing w:line="216" w:lineRule="auto"/>
        <w:ind w:firstLine="0"/>
        <w:jc w:val="both"/>
        <w:rPr>
          <w:sz w:val="48"/>
        </w:rPr>
      </w:pPr>
      <w:r>
        <w:rPr>
          <w:rFonts w:hint="eastAsia" w:ascii="Calibri" w:hAnsi="Calibri" w:eastAsia="Calibri"/>
          <w:color w:val="000000"/>
          <w:sz w:val="48"/>
        </w:rPr>
        <w:t xml:space="preserve">CÂMARA MUNICIPAL DE SANTA TERESINHA</w:t>
      </w:r>
    </w:p>
    <w:p>
      <w:pPr>
        <w:spacing w:after="1320" w:line="240" w:lineRule="auto"/>
        <w:ind w:firstLine="3040"/>
        <w:jc w:val="left"/>
        <w:rPr>
          <w:sz w:val="44"/>
        </w:rPr>
      </w:pPr>
      <w:r>
        <w:rPr>
          <w:rFonts w:hint="eastAsia" w:ascii="Calibri" w:hAnsi="Calibri" w:eastAsia="Calibri"/>
          <w:color w:val="000000"/>
          <w:sz w:val="44"/>
        </w:rPr>
        <w:t xml:space="preserve">CASA GERALDO LUIZ</w:t>
      </w:r>
    </w:p>
    <w:p>
      <w:pPr>
        <w:spacing w:after="400" w:line="216" w:lineRule="auto"/>
        <w:ind w:firstLine="3040"/>
        <w:jc w:val="left"/>
        <w:rPr>
          <w:sz w:val="48"/>
        </w:rPr>
      </w:pPr>
      <w:r>
        <w:rPr>
          <w:rFonts w:hint="eastAsia" w:ascii="Calibri" w:hAnsi="Calibri" w:eastAsia="Calibri"/>
          <w:color w:val="000000"/>
          <w:sz w:val="48"/>
        </w:rPr>
        <w:t xml:space="preserve">Projeto de Lei 031/2024.</w:t>
      </w:r>
    </w:p>
    <w:p>
      <w:pPr>
        <w:spacing w:line="216" w:lineRule="auto"/>
        <w:ind w:left="3040" w:firstLine="0"/>
        <w:jc w:val="both"/>
        <w:rPr>
          <w:sz w:val="48"/>
        </w:rPr>
        <w:sectPr>
          <w:footerReference w:type="default" r:id="R7b0def50ea2e4759"/>
          <w:headerReference w:type="default" r:id="Rbb0a790bb210450b"/>
          <w:type w:val="continuous"/>
          <w:pgSz w:w="16300" w:h="11880" w:orient="landscape"/>
          <w:pgMar w:top="1440" w:right="720" w:bottom="1000" w:left="720" w:header="0" w:footer="0"/>
          <w:cols w:equalWidth="true" w:num="1"/>
        </w:sectPr>
      </w:pPr>
      <w:r>
        <w:rPr>
          <w:rFonts w:hint="eastAsia" w:ascii="Calibri" w:hAnsi="Calibri" w:eastAsia="Calibri"/>
          <w:color w:val="000000"/>
          <w:sz w:val="48"/>
        </w:rPr>
        <w:t xml:space="preserve">“INSTITUI O PROGRAMA FARMACIA SOLIDÁRIA, E </w:t>
      </w:r>
      <w:r>
        <w:rPr>
          <w:rFonts w:hint="eastAsia" w:ascii="Calibri" w:hAnsi="Calibri" w:eastAsia="Calibri"/>
          <w:color w:val="000000"/>
          <w:sz w:val="48"/>
        </w:rPr>
        <w:t xml:space="preserve">DA OUTRAS PROVIDÊNCIAS".</w:t>
      </w:r>
      <w:br w:type="page"/>
    </w:p>
    <w:p>
      <w:pPr>
        <w:jc w:val="center"/>
      </w:pPr>
      <w:r>
        <w:drawing>
          <wp:inline distT="0" distB="0" distL="0" distR="0" wp14:editId="50D07946">
            <wp:extent cx="2374900" cy="1727200"/>
            <wp:effectExtent l="0" t="0" r="0" b="0"/>
            <wp:docPr id="36" name="NORMAL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New Bitmap Image.jpg"/>
                    <pic:cNvPicPr/>
                  </pic:nvPicPr>
                  <pic:blipFill>
                    <a:blip r:embed="R5f60fc86b21048ae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23749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4" w:lineRule="auto"/>
        <w:ind w:firstLine="3380"/>
        <w:jc w:val="left"/>
        <w:rPr>
          <w:sz w:val="56"/>
        </w:rPr>
      </w:pPr>
      <w:r>
        <w:rPr>
          <w:rFonts w:hint="eastAsia" w:ascii="Calibri" w:hAnsi="Calibri" w:eastAsia="Calibri"/>
          <w:color w:val="000000"/>
          <w:sz w:val="56"/>
        </w:rPr>
        <w:t xml:space="preserve">ESTADO DA PARAÍBA</w:t>
      </w:r>
    </w:p>
    <w:p>
      <w:pPr>
        <w:spacing w:line="264" w:lineRule="auto"/>
        <w:ind w:firstLine="0"/>
        <w:jc w:val="left"/>
        <w:rPr>
          <w:sz w:val="56"/>
        </w:rPr>
      </w:pPr>
      <w:r>
        <w:rPr>
          <w:rFonts w:hint="eastAsia" w:ascii="Calibri" w:hAnsi="Calibri" w:eastAsia="Calibri"/>
          <w:color w:val="000000"/>
          <w:sz w:val="56"/>
        </w:rPr>
        <w:t xml:space="preserve">CÂMARA MUNICIPAL DE SANTA TERESINHA</w:t>
      </w:r>
    </w:p>
    <w:p>
      <w:pPr>
        <w:spacing w:after="200" w:line="264" w:lineRule="auto"/>
        <w:ind w:firstLine="3380"/>
        <w:jc w:val="left"/>
        <w:rPr>
          <w:sz w:val="50"/>
        </w:rPr>
      </w:pPr>
      <w:r>
        <w:rPr>
          <w:rFonts w:hint="eastAsia" w:ascii="Calibri" w:hAnsi="Calibri" w:eastAsia="Calibri"/>
          <w:color w:val="000000"/>
          <w:sz w:val="50"/>
        </w:rPr>
        <w:t xml:space="preserve">CASA GERALDO LUIZ</w:t>
      </w:r>
    </w:p>
    <w:p>
      <w:pPr>
        <w:spacing w:after="720" w:line="264" w:lineRule="auto"/>
        <w:ind w:firstLine="2300"/>
        <w:jc w:val="both"/>
        <w:rPr>
          <w:sz w:val="56"/>
        </w:rPr>
      </w:pPr>
      <w:r>
        <w:rPr>
          <w:rFonts w:hint="eastAsia" w:ascii="Calibri" w:hAnsi="Calibri" w:eastAsia="Calibri"/>
          <w:color w:val="000000"/>
          <w:sz w:val="56"/>
        </w:rPr>
        <w:t xml:space="preserve">Projeto de Lei n° 032/2024.</w:t>
      </w:r>
    </w:p>
    <w:p>
      <w:pPr>
        <w:spacing w:line="264" w:lineRule="auto"/>
        <w:ind w:left="5340" w:firstLine="140"/>
        <w:jc w:val="both"/>
        <w:rPr>
          <w:sz w:val="56"/>
        </w:rPr>
        <w:sectPr>
          <w:footerReference w:type="default" r:id="R8a2e8f1f34984a25"/>
          <w:headerReference w:type="default" r:id="R5257e83538f4441b"/>
          <w:type w:val="continuous"/>
          <w:pgSz w:w="19480" w:h="11900" w:orient="landscape"/>
          <w:pgMar w:top="1440" w:right="900" w:bottom="720" w:left="720" w:header="0" w:footer="0"/>
          <w:cols w:equalWidth="true" w:num="1"/>
        </w:sectPr>
      </w:pPr>
      <w:r>
        <w:rPr>
          <w:rFonts w:hint="eastAsia" w:ascii="Calibri" w:hAnsi="Calibri" w:eastAsia="Calibri"/>
          <w:color w:val="000000"/>
          <w:sz w:val="56"/>
        </w:rPr>
        <w:t xml:space="preserve">"Institui o Programa Merenda nas Férias, e fixa </w:t>
      </w:r>
      <w:r>
        <w:rPr>
          <w:rFonts w:hint="eastAsia" w:ascii="Calibri" w:hAnsi="Calibri" w:eastAsia="Calibri"/>
          <w:color w:val="000000"/>
          <w:sz w:val="56"/>
        </w:rPr>
        <w:t xml:space="preserve">outras providências".</w:t>
      </w:r>
      <w:br w:type="page"/>
    </w:p>
    <w:p>
      <w:pPr>
        <w:jc w:val="center"/>
      </w:pPr>
      <w:r>
        <w:drawing>
          <wp:inline distT="0" distB="0" distL="0" distR="0" wp14:editId="50D07946">
            <wp:extent cx="2032000" cy="1485900"/>
            <wp:effectExtent l="0" t="0" r="0" b="0"/>
            <wp:docPr id="37" name="NORMAL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" name="New Bitmap Image.jpg"/>
                    <pic:cNvPicPr/>
                  </pic:nvPicPr>
                  <pic:blipFill>
                    <a:blip r:embed="R88e7c1efbca94b96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20320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2820"/>
        <w:jc w:val="left"/>
        <w:rPr>
          <w:sz w:val="48"/>
        </w:rPr>
      </w:pPr>
      <w:r>
        <w:rPr>
          <w:rFonts w:hint="eastAsia" w:ascii="Calibri" w:hAnsi="Calibri" w:eastAsia="Calibri"/>
          <w:color w:val="000000"/>
          <w:sz w:val="48"/>
        </w:rPr>
        <w:t xml:space="preserve">ESTADO DA PARAÍBA</w:t>
      </w:r>
    </w:p>
    <w:p>
      <w:pPr>
        <w:spacing w:line="264" w:lineRule="auto"/>
        <w:ind w:firstLine="0"/>
        <w:jc w:val="left"/>
        <w:rPr>
          <w:sz w:val="46"/>
        </w:rPr>
      </w:pPr>
      <w:r>
        <w:rPr>
          <w:rFonts w:hint="eastAsia" w:ascii="Calibri" w:hAnsi="Calibri" w:eastAsia="Calibri"/>
          <w:color w:val="000000"/>
          <w:sz w:val="46"/>
        </w:rPr>
        <w:t xml:space="preserve">CAMARA MUNICIPAL DE SANTA TERESINHA</w:t>
      </w:r>
    </w:p>
    <w:p>
      <w:pPr>
        <w:spacing w:after="1080" w:line="264" w:lineRule="auto"/>
        <w:ind w:firstLine="2820"/>
        <w:jc w:val="left"/>
        <w:rPr>
          <w:sz w:val="46"/>
        </w:rPr>
      </w:pPr>
      <w:r>
        <w:rPr>
          <w:rFonts w:hint="eastAsia" w:ascii="Calibri" w:hAnsi="Calibri" w:eastAsia="Calibri"/>
          <w:color w:val="000000"/>
          <w:sz w:val="46"/>
        </w:rPr>
        <w:t xml:space="preserve">CASA GERALDO LUIZ</w:t>
      </w:r>
    </w:p>
    <w:p>
      <w:pPr>
        <w:spacing w:after="1080" w:line="264" w:lineRule="auto"/>
        <w:ind w:firstLine="1860"/>
        <w:jc w:val="both"/>
        <w:rPr>
          <w:sz w:val="46"/>
        </w:rPr>
      </w:pPr>
      <w:r>
        <w:rPr>
          <w:rFonts w:hint="eastAsia" w:ascii="Calibri" w:hAnsi="Calibri" w:eastAsia="Calibri"/>
          <w:color w:val="000000"/>
          <w:sz w:val="46"/>
        </w:rPr>
        <w:t xml:space="preserve">Projeto de Lei n° 033/2024.</w:t>
      </w:r>
    </w:p>
    <w:p>
      <w:pPr>
        <w:spacing w:line="264" w:lineRule="auto"/>
        <w:ind w:left="4120" w:firstLine="140"/>
        <w:jc w:val="both"/>
        <w:rPr>
          <w:sz w:val="46"/>
        </w:rPr>
        <w:sectPr>
          <w:footerReference w:type="default" r:id="Rb170834b2beb4f4a"/>
          <w:headerReference w:type="default" r:id="Rc7030eab5b654e4f"/>
          <w:type w:val="continuous"/>
          <w:pgSz w:w="16900" w:h="11880" w:orient="landscape"/>
          <w:pgMar w:top="1440" w:right="720" w:bottom="720" w:left="720" w:header="0" w:footer="0"/>
          <w:cols w:equalWidth="true" w:num="1"/>
        </w:sectPr>
      </w:pPr>
      <w:r>
        <w:rPr>
          <w:rFonts w:hint="eastAsia" w:ascii="Calibri" w:hAnsi="Calibri" w:eastAsia="Calibri"/>
          <w:color w:val="000000"/>
          <w:sz w:val="46"/>
        </w:rPr>
        <w:t xml:space="preserve">"Institui o Programa Municipal Adote uma Escola e </w:t>
      </w:r>
      <w:r>
        <w:rPr>
          <w:rFonts w:hint="eastAsia" w:ascii="Calibri" w:hAnsi="Calibri" w:eastAsia="Calibri"/>
          <w:color w:val="000000"/>
          <w:sz w:val="46"/>
        </w:rPr>
        <w:t xml:space="preserve">dá outras providências".</w:t>
      </w:r>
      <w:br w:type="page"/>
    </w:p>
    <w:p>
      <w:pPr>
        <w:jc w:val="center"/>
      </w:pPr>
      <w:r>
        <w:drawing>
          <wp:inline distT="0" distB="0" distL="0" distR="0" wp14:editId="50D07946">
            <wp:extent cx="1790700" cy="1270000"/>
            <wp:effectExtent l="0" t="0" r="0" b="0"/>
            <wp:docPr id="38" name="NORMAL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New Bitmap Image.jpg"/>
                    <pic:cNvPicPr/>
                  </pic:nvPicPr>
                  <pic:blipFill>
                    <a:blip r:embed="R9be58b4fce2f439c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17907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16" w:lineRule="auto"/>
        <w:ind w:firstLine="2480"/>
        <w:jc w:val="left"/>
        <w:rPr>
          <w:sz w:val="42"/>
        </w:rPr>
      </w:pPr>
      <w:r>
        <w:rPr>
          <w:rFonts w:hint="eastAsia" w:ascii="Calibri" w:hAnsi="Calibri" w:eastAsia="Calibri"/>
          <w:color w:val="000000"/>
          <w:sz w:val="42"/>
        </w:rPr>
        <w:t xml:space="preserve">ESTADO DA PARAÍBA</w:t>
      </w:r>
    </w:p>
    <w:p>
      <w:pPr>
        <w:spacing w:line="216" w:lineRule="auto"/>
        <w:ind w:firstLine="0"/>
        <w:jc w:val="left"/>
        <w:rPr>
          <w:sz w:val="41"/>
        </w:rPr>
      </w:pPr>
      <w:r>
        <w:rPr>
          <w:rFonts w:hint="eastAsia" w:ascii="Calibri" w:hAnsi="Calibri" w:eastAsia="Calibri"/>
          <w:color w:val="000000"/>
          <w:sz w:val="41"/>
        </w:rPr>
        <w:t xml:space="preserve">CÂMARA MUNICIPAL DE SANTA TERESINHA</w:t>
      </w:r>
    </w:p>
    <w:p>
      <w:pPr>
        <w:spacing w:after="940" w:line="216" w:lineRule="auto"/>
        <w:ind w:firstLine="2480"/>
        <w:jc w:val="left"/>
        <w:rPr>
          <w:sz w:val="38"/>
        </w:rPr>
      </w:pPr>
      <w:r>
        <w:rPr>
          <w:rFonts w:hint="eastAsia" w:ascii="Calibri" w:hAnsi="Calibri" w:eastAsia="Calibri"/>
          <w:color w:val="000000"/>
          <w:sz w:val="38"/>
        </w:rPr>
        <w:t xml:space="preserve">CASA GERALDO LUIZ</w:t>
      </w:r>
    </w:p>
    <w:p>
      <w:pPr>
        <w:spacing w:after="1220" w:line="216" w:lineRule="auto"/>
        <w:ind w:firstLine="1660"/>
        <w:jc w:val="both"/>
        <w:rPr>
          <w:sz w:val="42"/>
        </w:rPr>
      </w:pPr>
      <w:r>
        <w:rPr>
          <w:rFonts w:hint="eastAsia" w:ascii="Calibri" w:hAnsi="Calibri" w:eastAsia="Calibri"/>
          <w:color w:val="000000"/>
          <w:sz w:val="42"/>
        </w:rPr>
        <w:t xml:space="preserve">Projeto de Lei n° 034/2024.</w:t>
      </w:r>
    </w:p>
    <w:p>
      <w:pPr>
        <w:spacing w:line="216" w:lineRule="auto"/>
        <w:ind w:left="3580" w:firstLine="0"/>
        <w:jc w:val="both"/>
        <w:rPr>
          <w:sz w:val="50"/>
        </w:rPr>
        <w:sectPr>
          <w:footerReference w:type="default" r:id="Rfc5a719dab8b4178"/>
          <w:headerReference w:type="default" r:id="Rfbc99150071446e6"/>
          <w:type w:val="continuous"/>
          <w:pgSz w:w="15980" w:h="11900" w:orient="landscape"/>
          <w:pgMar w:top="1440" w:right="720" w:bottom="1440" w:left="1800" w:header="0" w:footer="0"/>
          <w:cols w:equalWidth="true" w:num="1"/>
        </w:sectPr>
      </w:pPr>
      <w:r>
        <w:rPr>
          <w:rFonts w:hint="eastAsia" w:ascii="Calibri" w:hAnsi="Calibri" w:eastAsia="Calibri"/>
          <w:color w:val="000000"/>
          <w:sz w:val="50"/>
        </w:rPr>
        <w:t xml:space="preserve">"Reserva prioritariamente,vagas em creches </w:t>
      </w:r>
      <w:r>
        <w:rPr>
          <w:rFonts w:hint="eastAsia" w:ascii="Calibri" w:hAnsi="Calibri" w:eastAsia="Calibri"/>
          <w:color w:val="000000"/>
          <w:sz w:val="50"/>
        </w:rPr>
        <w:t xml:space="preserve">para criancas em idade compatível, filhas (os)</w:t>
      </w:r>
      <w:r>
        <w:rPr>
          <w:rFonts w:hint="eastAsia" w:ascii="Calibri" w:hAnsi="Calibri" w:eastAsia="Calibri"/>
          <w:color w:val="000000"/>
          <w:sz w:val="50"/>
        </w:rPr>
        <w:t xml:space="preserve">de mulheres vítimas de violência doméstica, de </w:t>
      </w:r>
      <w:r>
        <w:rPr>
          <w:rFonts w:hint="eastAsia" w:ascii="Calibri" w:hAnsi="Calibri" w:eastAsia="Calibri"/>
          <w:color w:val="000000"/>
          <w:sz w:val="50"/>
        </w:rPr>
        <w:t xml:space="preserve">natureza física e/ou sexual".</w:t>
      </w:r>
      <w:br w:type="page"/>
    </w:p>
    <w:p>
      <w:pPr>
        <w:jc w:val="center"/>
      </w:pPr>
      <w:r>
        <w:drawing>
          <wp:inline distT="0" distB="0" distL="0" distR="0" wp14:editId="50D07946">
            <wp:extent cx="1854200" cy="1346200"/>
            <wp:effectExtent l="0" t="0" r="0" b="0"/>
            <wp:docPr id="39" name="NORMAL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" name="New Bitmap Image.jpg"/>
                    <pic:cNvPicPr/>
                  </pic:nvPicPr>
                  <pic:blipFill>
                    <a:blip r:embed="R0302616a551948a9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18542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2840"/>
        <w:jc w:val="left"/>
        <w:rPr>
          <w:sz w:val="44"/>
        </w:rPr>
      </w:pPr>
      <w:r>
        <w:rPr>
          <w:rFonts w:hint="eastAsia" w:ascii="Calibri" w:hAnsi="Calibri" w:eastAsia="Calibri"/>
          <w:color w:val="000000"/>
          <w:sz w:val="44"/>
        </w:rPr>
        <w:t xml:space="preserve">ESTADO DA PARAÍBA</w:t>
      </w:r>
    </w:p>
    <w:p>
      <w:pPr>
        <w:spacing w:line="240" w:lineRule="auto"/>
        <w:ind w:firstLine="0"/>
        <w:jc w:val="left"/>
        <w:rPr>
          <w:sz w:val="43"/>
        </w:rPr>
      </w:pPr>
      <w:r>
        <w:rPr>
          <w:rFonts w:hint="eastAsia" w:ascii="Calibri" w:hAnsi="Calibri" w:eastAsia="Calibri"/>
          <w:color w:val="000000"/>
          <w:sz w:val="43"/>
        </w:rPr>
        <w:t xml:space="preserve">CÂMARA MUNICIPAL DE SANTA TERESINHA</w:t>
      </w:r>
    </w:p>
    <w:p>
      <w:pPr>
        <w:spacing w:after="940" w:line="240" w:lineRule="auto"/>
        <w:ind w:firstLine="2840"/>
        <w:jc w:val="left"/>
        <w:rPr>
          <w:sz w:val="40"/>
        </w:rPr>
      </w:pPr>
      <w:r>
        <w:rPr>
          <w:rFonts w:hint="eastAsia" w:ascii="Calibri" w:hAnsi="Calibri" w:eastAsia="Calibri"/>
          <w:color w:val="000000"/>
          <w:sz w:val="40"/>
        </w:rPr>
        <w:t xml:space="preserve">CASA GERALDO LUIZ</w:t>
      </w:r>
    </w:p>
    <w:p>
      <w:pPr>
        <w:spacing w:after="1180" w:line="240" w:lineRule="auto"/>
        <w:ind w:firstLine="2840"/>
        <w:jc w:val="both"/>
        <w:rPr>
          <w:sz w:val="42"/>
        </w:rPr>
      </w:pPr>
      <w:r>
        <w:rPr>
          <w:rFonts w:hint="eastAsia" w:ascii="Calibri" w:hAnsi="Calibri" w:eastAsia="Calibri"/>
          <w:color w:val="000000"/>
          <w:sz w:val="42"/>
        </w:rPr>
        <w:t xml:space="preserve">Projeto de Lei n° 035/2024.</w:t>
      </w:r>
    </w:p>
    <w:p>
      <w:pPr>
        <w:spacing w:line="288" w:lineRule="auto"/>
        <w:ind w:left="5400" w:firstLine="0"/>
        <w:jc w:val="both"/>
        <w:rPr>
          <w:sz w:val="42"/>
        </w:rPr>
        <w:sectPr>
          <w:footerReference w:type="default" r:id="Rb0c0ce36ed844c12"/>
          <w:headerReference w:type="default" r:id="Re3185bf40f30438a"/>
          <w:type w:val="continuous"/>
          <w:pgSz w:w="15960" w:h="11900" w:orient="landscape"/>
          <w:pgMar w:top="1440" w:right="780" w:bottom="720" w:left="720" w:header="0" w:footer="0"/>
          <w:cols w:equalWidth="true" w:num="1"/>
        </w:sectPr>
      </w:pPr>
      <w:r>
        <w:rPr>
          <w:rFonts w:hint="eastAsia" w:ascii="Calibri" w:hAnsi="Calibri" w:eastAsia="Calibri"/>
          <w:color w:val="000000"/>
          <w:sz w:val="42"/>
        </w:rPr>
        <w:t xml:space="preserve">"Torna obrigatória à realização do Dia dos </w:t>
      </w:r>
      <w:r>
        <w:rPr>
          <w:rFonts w:hint="eastAsia" w:ascii="Calibri" w:hAnsi="Calibri" w:eastAsia="Calibri"/>
          <w:color w:val="000000"/>
          <w:sz w:val="42"/>
        </w:rPr>
        <w:t xml:space="preserve">Pais e Dia das Mães nas creches e escolas </w:t>
      </w:r>
      <w:r>
        <w:rPr>
          <w:rFonts w:hint="eastAsia" w:ascii="Calibri" w:hAnsi="Calibri" w:eastAsia="Calibri"/>
          <w:color w:val="000000"/>
          <w:sz w:val="42"/>
        </w:rPr>
        <w:t xml:space="preserve">públicas e privadas do Município e dá outras </w:t>
      </w:r>
      <w:r>
        <w:rPr>
          <w:rFonts w:hint="eastAsia" w:ascii="Calibri" w:hAnsi="Calibri" w:eastAsia="Calibri"/>
          <w:color w:val="000000"/>
          <w:sz w:val="42"/>
        </w:rPr>
        <w:t xml:space="preserve">providências".</w:t>
      </w:r>
      <w:br w:type="page"/>
    </w:p>
    <w:p>
      <w:pPr>
        <w:jc w:val="center"/>
      </w:pPr>
      <w:r>
        <w:drawing>
          <wp:inline distT="0" distB="0" distL="0" distR="0" wp14:editId="50D07946">
            <wp:extent cx="1892300" cy="1409700"/>
            <wp:effectExtent l="0" t="0" r="0" b="0"/>
            <wp:docPr id="40" name="NORMAL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New Bitmap Image.jpg"/>
                    <pic:cNvPicPr/>
                  </pic:nvPicPr>
                  <pic:blipFill>
                    <a:blip r:embed="R7679275892f64604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18923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40" w:line="192" w:lineRule="auto"/>
        <w:ind w:firstLine="2780"/>
        <w:jc w:val="left"/>
        <w:rPr>
          <w:sz w:val="45"/>
        </w:rPr>
      </w:pPr>
      <w:r>
        <w:rPr>
          <w:rFonts w:hint="eastAsia" w:ascii="Calibri" w:hAnsi="Calibri" w:eastAsia="Calibri"/>
          <w:color w:val="000000"/>
          <w:sz w:val="45"/>
        </w:rPr>
        <w:t xml:space="preserve">ESTADO DA PARAÍBA</w:t>
      </w:r>
    </w:p>
    <w:p>
      <w:pPr>
        <w:spacing w:after="80" w:line="192" w:lineRule="auto"/>
        <w:ind w:firstLine="0"/>
        <w:jc w:val="left"/>
        <w:rPr>
          <w:sz w:val="45"/>
        </w:rPr>
      </w:pPr>
      <w:r>
        <w:rPr>
          <w:rFonts w:hint="eastAsia" w:ascii="Calibri" w:hAnsi="Calibri" w:eastAsia="Calibri"/>
          <w:color w:val="000000"/>
          <w:sz w:val="45"/>
        </w:rPr>
        <w:t xml:space="preserve">CÂMARA MUNICIPAL DE SANTA TERESINHA</w:t>
      </w:r>
    </w:p>
    <w:p>
      <w:pPr>
        <w:spacing w:after="1020" w:line="192" w:lineRule="auto"/>
        <w:ind w:firstLine="2540"/>
        <w:jc w:val="left"/>
        <w:rPr>
          <w:sz w:val="42"/>
        </w:rPr>
      </w:pPr>
      <w:r>
        <w:rPr>
          <w:rFonts w:hint="eastAsia" w:ascii="Calibri" w:hAnsi="Calibri" w:eastAsia="Calibri"/>
          <w:color w:val="000000"/>
          <w:sz w:val="42"/>
        </w:rPr>
        <w:t xml:space="preserve">CASA GERALDO LUIZ</w:t>
      </w:r>
    </w:p>
    <w:p>
      <w:pPr>
        <w:spacing w:after="1020" w:line="192" w:lineRule="auto"/>
        <w:ind w:firstLine="2540"/>
        <w:jc w:val="left"/>
        <w:rPr>
          <w:sz w:val="46"/>
        </w:rPr>
      </w:pPr>
      <w:r>
        <w:rPr>
          <w:rFonts w:hint="eastAsia" w:ascii="Calibri" w:hAnsi="Calibri" w:eastAsia="Calibri"/>
          <w:color w:val="000000"/>
          <w:sz w:val="46"/>
        </w:rPr>
        <w:t xml:space="preserve">Projeto de Lei n° 036/2024.</w:t>
      </w:r>
    </w:p>
    <w:p>
      <w:pPr>
        <w:spacing w:after="200" w:line="216" w:lineRule="auto"/>
        <w:ind w:left="4540" w:firstLine="0"/>
        <w:jc w:val="left"/>
        <w:rPr>
          <w:sz w:val="38"/>
        </w:rPr>
      </w:pPr>
      <w:r>
        <w:rPr>
          <w:rFonts w:hint="eastAsia" w:ascii="Calibri" w:hAnsi="Calibri" w:eastAsia="Calibri"/>
          <w:color w:val="000000"/>
          <w:sz w:val="38"/>
        </w:rPr>
        <w:t xml:space="preserve">"CRIA 0</w:t>
      </w:r>
      <w:r>
        <w:rPr>
          <w:rFonts w:hint="eastAsia" w:ascii="Arial" w:hAnsi="Arial" w:eastAsia="Arial"/>
          <w:color w:val="000000"/>
          <w:sz w:val="12"/>
        </w:rPr>
        <w:t xml:space="preserve">           </w:t>
      </w:r>
      <w:r>
        <w:rPr>
          <w:rFonts w:hint="eastAsia" w:ascii="Calibri" w:hAnsi="Calibri" w:eastAsia="Calibri"/>
          <w:color w:val="000000"/>
          <w:sz w:val="38"/>
        </w:rPr>
        <w:t xml:space="preserve">FUNDO</w:t>
      </w:r>
      <w:r>
        <w:rPr>
          <w:rFonts w:hint="eastAsia" w:ascii="Arial" w:hAnsi="Arial" w:eastAsia="Arial"/>
          <w:color w:val="000000"/>
          <w:sz w:val="12"/>
        </w:rPr>
        <w:t xml:space="preserve">           </w:t>
      </w:r>
      <w:r>
        <w:rPr>
          <w:rFonts w:hint="eastAsia" w:ascii="Calibri" w:hAnsi="Calibri" w:eastAsia="Calibri"/>
          <w:color w:val="000000"/>
          <w:sz w:val="38"/>
        </w:rPr>
        <w:t xml:space="preserve">MUNICIPAL</w:t>
      </w:r>
      <w:r>
        <w:rPr>
          <w:rFonts w:hint="eastAsia" w:ascii="Arial" w:hAnsi="Arial" w:eastAsia="Arial"/>
          <w:color w:val="000000"/>
          <w:sz w:val="12"/>
        </w:rPr>
        <w:t xml:space="preserve">          </w:t>
      </w:r>
      <w:r>
        <w:rPr>
          <w:rFonts w:hint="eastAsia" w:ascii="Calibri" w:hAnsi="Calibri" w:eastAsia="Calibri"/>
          <w:color w:val="000000"/>
          <w:sz w:val="38"/>
        </w:rPr>
        <w:t xml:space="preserve">DE</w:t>
      </w:r>
    </w:p>
    <w:p>
      <w:pPr>
        <w:spacing w:after="280" w:line="192" w:lineRule="auto"/>
        <w:ind w:firstLine="0"/>
        <w:jc w:val="right"/>
        <w:rPr>
          <w:sz w:val="50"/>
        </w:rPr>
      </w:pPr>
      <w:r>
        <w:rPr>
          <w:rFonts w:hint="eastAsia" w:ascii="Calibri" w:hAnsi="Calibri" w:eastAsia="Calibri"/>
          <w:color w:val="000000"/>
          <w:sz w:val="50"/>
        </w:rPr>
        <w:t xml:space="preserve">CULTURA - FMC E DA OUTRAS</w:t>
      </w:r>
    </w:p>
    <w:p>
      <w:pPr>
        <w:spacing w:line="192" w:lineRule="auto"/>
        <w:ind/>
        <w:jc w:val="center"/>
        <w:rPr>
          <w:sz w:val="50"/>
        </w:rPr>
        <w:sectPr>
          <w:footerReference w:type="default" r:id="R125f204c3c834795"/>
          <w:headerReference w:type="default" r:id="Rf5939a490b8b4a36"/>
          <w:type w:val="continuous"/>
          <w:pgSz w:w="15840" w:h="11900" w:orient="landscape"/>
          <w:pgMar w:top="1440" w:right="720" w:bottom="940" w:left="1240" w:header="0" w:footer="0"/>
          <w:cols w:equalWidth="true" w:num="1"/>
        </w:sectPr>
      </w:pPr>
      <w:r>
        <w:rPr>
          <w:rFonts w:hint="eastAsia" w:ascii="Calibri" w:hAnsi="Calibri" w:eastAsia="Calibri"/>
          <w:color w:val="000000"/>
          <w:sz w:val="50"/>
        </w:rPr>
        <w:t xml:space="preserve">PROVIDÊNCIAS".</w:t>
      </w:r>
      <w:br w:type="page"/>
    </w:p>
    <w:p>
      <w:pPr>
        <w:jc w:val="center"/>
      </w:pPr>
      <w:r>
        <w:drawing>
          <wp:inline distT="0" distB="0" distL="0" distR="0" wp14:editId="50D07946">
            <wp:extent cx="1841500" cy="1308100"/>
            <wp:effectExtent l="0" t="0" r="0" b="0"/>
            <wp:docPr id="41" name="NORMAL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" name="New Bitmap Image.jpg"/>
                    <pic:cNvPicPr/>
                  </pic:nvPicPr>
                  <pic:blipFill>
                    <a:blip r:embed="R3147161c57064342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1841500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2540"/>
        <w:jc w:val="left"/>
        <w:rPr>
          <w:sz w:val="44"/>
        </w:rPr>
      </w:pPr>
      <w:r>
        <w:rPr>
          <w:rFonts w:hint="eastAsia" w:ascii="Calibri" w:hAnsi="Calibri" w:eastAsia="Calibri"/>
          <w:color w:val="000000"/>
          <w:sz w:val="44"/>
        </w:rPr>
        <w:t xml:space="preserve">ESTADO DA PARAÍBA</w:t>
      </w:r>
    </w:p>
    <w:p>
      <w:pPr>
        <w:spacing w:line="240" w:lineRule="auto"/>
        <w:ind w:firstLine="0"/>
        <w:jc w:val="left"/>
        <w:rPr>
          <w:sz w:val="44"/>
        </w:rPr>
      </w:pPr>
      <w:r>
        <w:rPr>
          <w:rFonts w:hint="eastAsia" w:ascii="Calibri" w:hAnsi="Calibri" w:eastAsia="Calibri"/>
          <w:color w:val="000000"/>
          <w:sz w:val="44"/>
        </w:rPr>
        <w:t xml:space="preserve">CAMARA MUNICIPAL DE SANTA TERESINHA</w:t>
      </w:r>
    </w:p>
    <w:p>
      <w:pPr>
        <w:spacing w:after="900" w:line="264" w:lineRule="auto"/>
        <w:ind w:firstLine="2540"/>
        <w:jc w:val="left"/>
        <w:rPr>
          <w:sz w:val="40"/>
        </w:rPr>
      </w:pPr>
      <w:r>
        <w:rPr>
          <w:rFonts w:hint="eastAsia" w:ascii="Calibri" w:hAnsi="Calibri" w:eastAsia="Calibri"/>
          <w:color w:val="000000"/>
          <w:sz w:val="40"/>
        </w:rPr>
        <w:t xml:space="preserve">CASA GERALDO LUIZ</w:t>
      </w:r>
    </w:p>
    <w:p>
      <w:pPr>
        <w:spacing w:after="1160" w:line="240" w:lineRule="auto"/>
        <w:ind w:firstLine="2540"/>
        <w:jc w:val="both"/>
        <w:rPr>
          <w:sz w:val="44"/>
        </w:rPr>
      </w:pPr>
      <w:r>
        <w:rPr>
          <w:rFonts w:hint="eastAsia" w:ascii="Calibri" w:hAnsi="Calibri" w:eastAsia="Calibri"/>
          <w:color w:val="000000"/>
          <w:sz w:val="44"/>
        </w:rPr>
        <w:t xml:space="preserve">Projeto de Lei n° 037/2024.</w:t>
      </w:r>
    </w:p>
    <w:p>
      <w:pPr>
        <w:spacing w:after="140" w:line="264" w:lineRule="auto"/>
        <w:ind w:firstLine="0"/>
        <w:jc w:val="right"/>
        <w:rPr>
          <w:sz w:val="46"/>
        </w:rPr>
      </w:pPr>
      <w:r>
        <w:rPr>
          <w:rFonts w:hint="eastAsia" w:ascii="Calibri" w:hAnsi="Calibri" w:eastAsia="Calibri"/>
          <w:color w:val="000000"/>
          <w:sz w:val="46"/>
        </w:rPr>
        <w:t xml:space="preserve">"CRIA O PROGRAMA 'FIM DE</w:t>
      </w:r>
    </w:p>
    <w:p>
      <w:pPr>
        <w:spacing w:after="140" w:line="240" w:lineRule="auto"/>
        <w:ind w:firstLine="0"/>
        <w:jc w:val="right"/>
        <w:rPr>
          <w:sz w:val="48"/>
        </w:rPr>
      </w:pPr>
      <w:r>
        <w:rPr>
          <w:rFonts w:hint="eastAsia" w:ascii="Calibri" w:hAnsi="Calibri" w:eastAsia="Calibri"/>
          <w:color w:val="000000"/>
          <w:sz w:val="48"/>
        </w:rPr>
        <w:t xml:space="preserve">SEMANA NA ESCOLA' E DA</w:t>
      </w:r>
    </w:p>
    <w:p>
      <w:pPr>
        <w:spacing w:line="240" w:lineRule="auto"/>
        <w:ind w:firstLine="6840"/>
        <w:jc w:val="both"/>
        <w:rPr>
          <w:sz w:val="48"/>
        </w:rPr>
        <w:sectPr>
          <w:footerReference w:type="default" r:id="R1f4220f68553490e"/>
          <w:headerReference w:type="default" r:id="R9be3089db6264963"/>
          <w:type w:val="continuous"/>
          <w:pgSz w:w="15800" w:h="11880" w:orient="landscape"/>
          <w:pgMar w:top="1440" w:right="820" w:bottom="720" w:left="900" w:header="0" w:footer="0"/>
          <w:cols w:equalWidth="true" w:num="1"/>
        </w:sectPr>
      </w:pPr>
      <w:r>
        <w:rPr>
          <w:rFonts w:hint="eastAsia" w:ascii="Calibri" w:hAnsi="Calibri" w:eastAsia="Calibri"/>
          <w:color w:val="000000"/>
          <w:sz w:val="48"/>
        </w:rPr>
        <w:t xml:space="preserve">OUTRAS PROVIDÊNCIAS".</w:t>
      </w:r>
      <w:br w:type="page"/>
    </w:p>
    <w:p>
      <w:pPr>
        <w:jc w:val="center"/>
      </w:pPr>
      <w:r>
        <w:drawing>
          <wp:inline distT="0" distB="0" distL="0" distR="0" wp14:editId="50D07946">
            <wp:extent cx="1968500" cy="1409700"/>
            <wp:effectExtent l="0" t="0" r="0" b="0"/>
            <wp:docPr id="42" name="NORMAL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New Bitmap Image.jpg"/>
                    <pic:cNvPicPr/>
                  </pic:nvPicPr>
                  <pic:blipFill>
                    <a:blip r:embed="R31f5f5fe762d41ae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19685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2840"/>
        <w:jc w:val="left"/>
        <w:rPr>
          <w:sz w:val="47"/>
        </w:rPr>
      </w:pPr>
      <w:r>
        <w:rPr>
          <w:rFonts w:hint="eastAsia" w:ascii="Calibri" w:hAnsi="Calibri" w:eastAsia="Calibri"/>
          <w:color w:val="000000"/>
          <w:sz w:val="47"/>
        </w:rPr>
        <w:t xml:space="preserve">ESTADO DA PARAÍBA</w:t>
      </w:r>
    </w:p>
    <w:p>
      <w:pPr>
        <w:spacing w:line="240" w:lineRule="auto"/>
        <w:ind w:firstLine="0"/>
        <w:jc w:val="both"/>
        <w:rPr>
          <w:sz w:val="46"/>
        </w:rPr>
      </w:pPr>
      <w:r>
        <w:rPr>
          <w:rFonts w:hint="eastAsia" w:ascii="Calibri" w:hAnsi="Calibri" w:eastAsia="Calibri"/>
          <w:color w:val="000000"/>
          <w:sz w:val="46"/>
        </w:rPr>
        <w:t xml:space="preserve">CÂMARA MUNICIPAL DE SANTA TERESINHA</w:t>
      </w:r>
    </w:p>
    <w:p>
      <w:pPr>
        <w:spacing w:after="1140" w:line="240" w:lineRule="auto"/>
        <w:ind w:firstLine="2840"/>
        <w:jc w:val="left"/>
        <w:rPr>
          <w:sz w:val="44"/>
        </w:rPr>
      </w:pPr>
      <w:r>
        <w:rPr>
          <w:rFonts w:hint="eastAsia" w:ascii="Calibri" w:hAnsi="Calibri" w:eastAsia="Calibri"/>
          <w:color w:val="000000"/>
          <w:sz w:val="44"/>
        </w:rPr>
        <w:t xml:space="preserve">CASA GERALDO LUIZ</w:t>
      </w:r>
    </w:p>
    <w:p>
      <w:pPr>
        <w:spacing w:after="1240" w:line="240" w:lineRule="auto"/>
        <w:ind w:firstLine="1880"/>
        <w:jc w:val="both"/>
        <w:rPr>
          <w:sz w:val="46"/>
        </w:rPr>
      </w:pPr>
      <w:r>
        <w:rPr>
          <w:rFonts w:hint="eastAsia" w:ascii="Calibri" w:hAnsi="Calibri" w:eastAsia="Calibri"/>
          <w:color w:val="000000"/>
          <w:sz w:val="46"/>
        </w:rPr>
        <w:t xml:space="preserve">Projeto de Lei n° 038/2024.</w:t>
      </w:r>
    </w:p>
    <w:p>
      <w:pPr>
        <w:spacing w:line="240" w:lineRule="auto"/>
        <w:ind w:left="4100" w:firstLine="120"/>
        <w:jc w:val="both"/>
        <w:rPr>
          <w:sz w:val="50"/>
        </w:rPr>
        <w:sectPr>
          <w:footerReference w:type="default" r:id="R06957c19615d4298"/>
          <w:headerReference w:type="default" r:id="R9795c18f6698498d"/>
          <w:type w:val="continuous"/>
          <w:pgSz w:w="16500" w:h="11900" w:orient="landscape"/>
          <w:pgMar w:top="1440" w:right="1000" w:bottom="1020" w:left="720" w:header="0" w:footer="0"/>
          <w:cols w:equalWidth="true" w:num="1"/>
        </w:sectPr>
      </w:pPr>
      <w:r>
        <w:rPr>
          <w:rFonts w:hint="eastAsia" w:ascii="Calibri" w:hAnsi="Calibri" w:eastAsia="Calibri"/>
          <w:color w:val="000000"/>
          <w:sz w:val="50"/>
        </w:rPr>
        <w:t xml:space="preserve">"Dispõe sobre a proibição de consumo decigarros </w:t>
      </w:r>
      <w:r>
        <w:rPr>
          <w:rFonts w:hint="eastAsia" w:ascii="Calibri" w:hAnsi="Calibri" w:eastAsia="Calibri"/>
          <w:color w:val="000000"/>
          <w:sz w:val="50"/>
        </w:rPr>
        <w:t xml:space="preserve">e semelhantes no interior de veiculos que estejam </w:t>
      </w:r>
      <w:r>
        <w:rPr>
          <w:rFonts w:hint="eastAsia" w:ascii="Calibri" w:hAnsi="Calibri" w:eastAsia="Calibri"/>
          <w:color w:val="000000"/>
          <w:sz w:val="50"/>
        </w:rPr>
        <w:t xml:space="preserve">transportando crianças, e dá outras providências".</w:t>
      </w:r>
      <w:br w:type="page"/>
    </w:p>
    <w:p>
      <w:pPr>
        <w:jc w:val="center"/>
      </w:pPr>
      <w:r>
        <w:drawing>
          <wp:inline distT="0" distB="0" distL="0" distR="0" wp14:editId="50D07946">
            <wp:extent cx="2120900" cy="1536700"/>
            <wp:effectExtent l="0" t="0" r="0" b="0"/>
            <wp:docPr id="43" name="NORMAL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" name="New Bitmap Image.jpg"/>
                    <pic:cNvPicPr/>
                  </pic:nvPicPr>
                  <pic:blipFill>
                    <a:blip r:embed="Re4a811a09a3a4529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212090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40" w:line="216" w:lineRule="auto"/>
        <w:ind w:firstLine="2960"/>
        <w:jc w:val="left"/>
        <w:rPr>
          <w:sz w:val="51"/>
        </w:rPr>
      </w:pPr>
      <w:r>
        <w:rPr>
          <w:rFonts w:hint="eastAsia" w:ascii="Calibri" w:hAnsi="Calibri" w:eastAsia="Calibri"/>
          <w:color w:val="000000"/>
          <w:sz w:val="51"/>
        </w:rPr>
        <w:t xml:space="preserve">ESTADO DA PARAÍBA</w:t>
      </w:r>
    </w:p>
    <w:p>
      <w:pPr>
        <w:spacing w:line="216" w:lineRule="auto"/>
        <w:ind w:firstLine="0"/>
        <w:jc w:val="left"/>
        <w:rPr>
          <w:sz w:val="49"/>
        </w:rPr>
      </w:pPr>
      <w:r>
        <w:rPr>
          <w:rFonts w:hint="eastAsia" w:ascii="Calibri" w:hAnsi="Calibri" w:eastAsia="Calibri"/>
          <w:color w:val="000000"/>
          <w:sz w:val="49"/>
        </w:rPr>
        <w:t xml:space="preserve">CÂMARA MUNICIPAL DE SANTA TERESINHA</w:t>
      </w:r>
    </w:p>
    <w:p>
      <w:pPr>
        <w:spacing w:after="1100" w:line="216" w:lineRule="auto"/>
        <w:ind w:firstLine="2960"/>
        <w:jc w:val="left"/>
        <w:rPr>
          <w:sz w:val="48"/>
        </w:rPr>
      </w:pPr>
      <w:r>
        <w:rPr>
          <w:rFonts w:hint="eastAsia" w:ascii="Calibri" w:hAnsi="Calibri" w:eastAsia="Calibri"/>
          <w:color w:val="000000"/>
          <w:sz w:val="48"/>
        </w:rPr>
        <w:t xml:space="preserve">CASA GERALDO LUIZ</w:t>
      </w:r>
    </w:p>
    <w:p>
      <w:pPr>
        <w:spacing w:after="1100" w:line="216" w:lineRule="auto"/>
        <w:ind w:firstLine="2960"/>
        <w:jc w:val="both"/>
        <w:rPr>
          <w:sz w:val="48"/>
        </w:rPr>
      </w:pPr>
      <w:r>
        <w:rPr>
          <w:rFonts w:hint="eastAsia" w:ascii="Calibri" w:hAnsi="Calibri" w:eastAsia="Calibri"/>
          <w:color w:val="000000"/>
          <w:sz w:val="48"/>
        </w:rPr>
        <w:t xml:space="preserve">Projeto de lei 039/2024.</w:t>
      </w:r>
    </w:p>
    <w:p>
      <w:pPr>
        <w:spacing w:line="216" w:lineRule="auto"/>
        <w:ind w:left="4360" w:firstLine="0"/>
        <w:jc w:val="both"/>
        <w:rPr>
          <w:sz w:val="54"/>
        </w:rPr>
        <w:sectPr>
          <w:footerReference w:type="default" r:id="R6ca3a40c10b84f87"/>
          <w:headerReference w:type="default" r:id="R711de10bfb924c9a"/>
          <w:type w:val="continuous"/>
          <w:pgSz w:w="17000" w:h="11900" w:orient="landscape"/>
          <w:pgMar w:top="1440" w:right="720" w:bottom="720" w:left="720" w:header="0" w:footer="0"/>
          <w:cols w:equalWidth="true" w:num="1"/>
        </w:sectPr>
      </w:pPr>
      <w:r>
        <w:rPr>
          <w:rFonts w:hint="eastAsia" w:ascii="Calibri" w:hAnsi="Calibri" w:eastAsia="Calibri"/>
          <w:color w:val="000000"/>
          <w:sz w:val="54"/>
        </w:rPr>
        <w:t xml:space="preserve">"Dispõe sobre o Programa de Fomento ao </w:t>
      </w:r>
      <w:r>
        <w:rPr>
          <w:rFonts w:hint="eastAsia" w:ascii="Calibri" w:hAnsi="Calibri" w:eastAsia="Calibri"/>
          <w:color w:val="000000"/>
          <w:sz w:val="54"/>
        </w:rPr>
        <w:t xml:space="preserve">Desenvolvimento de Atividade Econômica em </w:t>
      </w:r>
      <w:r>
        <w:rPr>
          <w:rFonts w:hint="eastAsia" w:ascii="Calibri" w:hAnsi="Calibri" w:eastAsia="Calibri"/>
          <w:color w:val="000000"/>
          <w:sz w:val="54"/>
        </w:rPr>
        <w:t xml:space="preserve">Bem Tombados e dá outras providências".</w:t>
      </w:r>
      <w:br w:type="page"/>
    </w:p>
    <w:p>
      <w:pPr>
        <w:jc w:val="center"/>
      </w:pPr>
      <w:r>
        <w:drawing>
          <wp:inline distT="0" distB="0" distL="0" distR="0" wp14:editId="50D07946">
            <wp:extent cx="2222500" cy="1612900"/>
            <wp:effectExtent l="0" t="0" r="0" b="0"/>
            <wp:docPr id="44" name="NORMAL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New Bitmap Image.jpg"/>
                    <pic:cNvPicPr/>
                  </pic:nvPicPr>
                  <pic:blipFill>
                    <a:blip r:embed="R211992218dbd4e9b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222250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4" w:lineRule="auto"/>
        <w:ind w:firstLine="3060"/>
        <w:jc w:val="left"/>
        <w:rPr>
          <w:sz w:val="53"/>
        </w:rPr>
      </w:pPr>
      <w:r>
        <w:rPr>
          <w:rFonts w:hint="eastAsia" w:ascii="Calibri" w:hAnsi="Calibri" w:eastAsia="Calibri"/>
          <w:color w:val="000000"/>
          <w:sz w:val="53"/>
        </w:rPr>
        <w:t xml:space="preserve">ESTADO DA PARAÍBA</w:t>
      </w:r>
    </w:p>
    <w:p>
      <w:pPr>
        <w:spacing w:line="264" w:lineRule="auto"/>
        <w:ind w:firstLine="0"/>
        <w:jc w:val="left"/>
        <w:rPr>
          <w:sz w:val="54"/>
        </w:rPr>
      </w:pPr>
      <w:r>
        <w:rPr>
          <w:rFonts w:hint="eastAsia" w:ascii="Calibri" w:hAnsi="Calibri" w:eastAsia="Calibri"/>
          <w:color w:val="000000"/>
          <w:sz w:val="54"/>
        </w:rPr>
        <w:t xml:space="preserve">CAMARA MUNICIPAL DE SANTA TERESINHA</w:t>
      </w:r>
    </w:p>
    <w:p>
      <w:pPr>
        <w:spacing w:after="200" w:line="264" w:lineRule="auto"/>
        <w:ind w:firstLine="3060"/>
        <w:jc w:val="left"/>
        <w:rPr>
          <w:sz w:val="48"/>
        </w:rPr>
      </w:pPr>
      <w:r>
        <w:rPr>
          <w:rFonts w:hint="eastAsia" w:ascii="Calibri" w:hAnsi="Calibri" w:eastAsia="Calibri"/>
          <w:color w:val="000000"/>
          <w:sz w:val="48"/>
        </w:rPr>
        <w:t xml:space="preserve">CASA GERALDO LUIZ</w:t>
      </w:r>
    </w:p>
    <w:p>
      <w:pPr>
        <w:spacing w:after="140" w:line="264" w:lineRule="auto"/>
        <w:ind w:firstLine="2120"/>
        <w:jc w:val="left"/>
        <w:rPr>
          <w:sz w:val="50"/>
        </w:rPr>
      </w:pPr>
      <w:r>
        <w:rPr>
          <w:rFonts w:hint="eastAsia" w:ascii="Calibri" w:hAnsi="Calibri" w:eastAsia="Calibri"/>
          <w:color w:val="000000"/>
          <w:sz w:val="50"/>
        </w:rPr>
        <w:t xml:space="preserve">Projeto de Lei n° 040/2024.</w:t>
      </w:r>
    </w:p>
    <w:p>
      <w:pPr>
        <w:spacing w:line="264" w:lineRule="auto"/>
        <w:ind w:left="3600" w:firstLine="100"/>
        <w:jc w:val="both"/>
        <w:rPr>
          <w:sz w:val="54"/>
        </w:rPr>
        <w:sectPr>
          <w:footerReference w:type="default" r:id="R8a3de9ebdbdc4386"/>
          <w:headerReference w:type="default" r:id="R32554f463dc94e81"/>
          <w:type w:val="continuous"/>
          <w:pgSz w:w="18040" w:h="11900" w:orient="landscape"/>
          <w:pgMar w:top="1440" w:right="720" w:bottom="780" w:left="720" w:header="0" w:footer="0"/>
          <w:cols w:equalWidth="true" w:num="1"/>
        </w:sectPr>
      </w:pPr>
      <w:r>
        <w:rPr>
          <w:rFonts w:hint="eastAsia" w:ascii="Calibri" w:hAnsi="Calibri" w:eastAsia="Calibri"/>
          <w:color w:val="000000"/>
          <w:sz w:val="54"/>
        </w:rPr>
        <w:t xml:space="preserve">"Dispõe sobre a criação do 'Dia da Troca de Livros'</w:t>
      </w:r>
      <w:r>
        <w:rPr>
          <w:rFonts w:hint="eastAsia" w:ascii="Calibri" w:hAnsi="Calibri" w:eastAsia="Calibri"/>
          <w:color w:val="000000"/>
          <w:sz w:val="54"/>
        </w:rPr>
        <w:t xml:space="preserve">nas escolas do município e dá outras providências".</w:t>
      </w:r>
      <w:br w:type="page"/>
    </w:p>
    <w:p>
      <w:pPr>
        <w:jc w:val="center"/>
      </w:pPr>
      <w:r>
        <w:drawing>
          <wp:inline distT="0" distB="0" distL="0" distR="0" wp14:editId="50D07946">
            <wp:extent cx="1689100" cy="1206500"/>
            <wp:effectExtent l="0" t="0" r="0" b="0"/>
            <wp:docPr id="45" name="NORMAL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" name="New Bitmap Image.jpg"/>
                    <pic:cNvPicPr/>
                  </pic:nvPicPr>
                  <pic:blipFill>
                    <a:blip r:embed="Rb6c5a7602dae4cc2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168910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ind w:firstLine="2360"/>
        <w:jc w:val="left"/>
        <w:rPr>
          <w:sz w:val="36"/>
        </w:rPr>
      </w:pPr>
      <w:r>
        <w:rPr>
          <w:rFonts w:hint="eastAsia" w:ascii="Calibri" w:hAnsi="Calibri" w:eastAsia="Calibri"/>
          <w:color w:val="000000"/>
          <w:sz w:val="36"/>
        </w:rPr>
        <w:t xml:space="preserve">ESTADO DA PARAIBA</w:t>
      </w:r>
    </w:p>
    <w:p>
      <w:pPr>
        <w:spacing w:line="288" w:lineRule="auto"/>
        <w:ind w:firstLine="0"/>
        <w:jc w:val="left"/>
        <w:rPr>
          <w:sz w:val="41"/>
        </w:rPr>
      </w:pPr>
      <w:r>
        <w:rPr>
          <w:rFonts w:hint="eastAsia" w:ascii="Calibri" w:hAnsi="Calibri" w:eastAsia="Calibri"/>
          <w:color w:val="000000"/>
          <w:sz w:val="41"/>
        </w:rPr>
        <w:t xml:space="preserve">CÂMARA MUNICIPAL DE SANTA TERESINHA</w:t>
      </w:r>
    </w:p>
    <w:p>
      <w:pPr>
        <w:spacing w:after="720" w:line="288" w:lineRule="auto"/>
        <w:ind w:firstLine="2360"/>
        <w:jc w:val="left"/>
        <w:rPr>
          <w:sz w:val="38"/>
        </w:rPr>
      </w:pPr>
      <w:r>
        <w:rPr>
          <w:rFonts w:hint="eastAsia" w:ascii="Calibri" w:hAnsi="Calibri" w:eastAsia="Calibri"/>
          <w:color w:val="000000"/>
          <w:sz w:val="38"/>
        </w:rPr>
        <w:t xml:space="preserve">CASA GERALDO LUIZ</w:t>
      </w:r>
    </w:p>
    <w:p>
      <w:pPr>
        <w:spacing w:after="1440" w:line="288" w:lineRule="auto"/>
        <w:ind w:firstLine="2360"/>
        <w:jc w:val="both"/>
        <w:rPr>
          <w:sz w:val="38"/>
        </w:rPr>
      </w:pPr>
      <w:r>
        <w:rPr>
          <w:rFonts w:hint="eastAsia" w:ascii="Calibri" w:hAnsi="Calibri" w:eastAsia="Calibri"/>
          <w:color w:val="000000"/>
          <w:sz w:val="38"/>
        </w:rPr>
        <w:t xml:space="preserve">Projeto de Lei n° 041/2024.</w:t>
      </w:r>
    </w:p>
    <w:p>
      <w:pPr>
        <w:spacing w:line="312" w:lineRule="auto"/>
        <w:ind w:left="3800" w:firstLine="100"/>
        <w:jc w:val="both"/>
        <w:rPr>
          <w:sz w:val="44"/>
        </w:rPr>
        <w:sectPr>
          <w:footerReference w:type="default" r:id="Rdb3374c9abc3400a"/>
          <w:headerReference w:type="default" r:id="Ra32f213a9a2d42ec"/>
          <w:type w:val="continuous"/>
          <w:pgSz w:w="15380" w:h="11900" w:orient="landscape"/>
          <w:pgMar w:top="720" w:right="1580" w:bottom="1000" w:left="720" w:header="0" w:footer="0"/>
          <w:cols w:equalWidth="true" w:num="1"/>
        </w:sectPr>
      </w:pPr>
      <w:r>
        <w:rPr>
          <w:rFonts w:hint="eastAsia" w:ascii="Calibri" w:hAnsi="Calibri" w:eastAsia="Calibri"/>
          <w:color w:val="000000"/>
          <w:sz w:val="44"/>
        </w:rPr>
        <w:t xml:space="preserve">“DISPOE SOBRE A DISPONIBILIZAÇÃO DE 15</w:t>
      </w:r>
      <w:r>
        <w:rPr>
          <w:rFonts w:hint="eastAsia" w:ascii="Calibri" w:hAnsi="Calibri" w:eastAsia="Calibri"/>
          <w:color w:val="000000"/>
          <w:sz w:val="44"/>
        </w:rPr>
        <w:t xml:space="preserve">(QUINZE) MINUTOS DIÁRIOS NAS ESCOLAS </w:t>
      </w:r>
      <w:r>
        <w:rPr>
          <w:rFonts w:hint="eastAsia" w:ascii="Calibri" w:hAnsi="Calibri" w:eastAsia="Calibri"/>
          <w:color w:val="000000"/>
          <w:sz w:val="44"/>
        </w:rPr>
        <w:t xml:space="preserve">PÚBLICAS MUNICIPAIS PARA ALUNOS E </w:t>
      </w:r>
      <w:r>
        <w:rPr>
          <w:rFonts w:hint="eastAsia" w:ascii="Calibri" w:hAnsi="Calibri" w:eastAsia="Calibri"/>
          <w:color w:val="000000"/>
          <w:sz w:val="44"/>
        </w:rPr>
        <w:t xml:space="preserve">SERVIDORES SE DEDICAREM A LEITURA E </w:t>
      </w:r>
      <w:r>
        <w:rPr>
          <w:rFonts w:hint="eastAsia" w:ascii="Calibri" w:hAnsi="Calibri" w:eastAsia="Calibri"/>
          <w:color w:val="000000"/>
          <w:sz w:val="44"/>
        </w:rPr>
        <w:t xml:space="preserve">DA OUTRAS PROVIDENCIAS".</w:t>
      </w:r>
      <w:br w:type="page"/>
    </w:p>
    <w:p>
      <w:pPr>
        <w:jc w:val="center"/>
      </w:pPr>
      <w:r>
        <w:drawing>
          <wp:inline distT="0" distB="0" distL="0" distR="0" wp14:editId="50D07946">
            <wp:extent cx="2019300" cy="1435100"/>
            <wp:effectExtent l="0" t="0" r="0" b="0"/>
            <wp:docPr id="46" name="NORMAL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New Bitmap Image.jpg"/>
                    <pic:cNvPicPr/>
                  </pic:nvPicPr>
                  <pic:blipFill>
                    <a:blip r:embed="R18cf09d377d245d4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201930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0" w:line="216" w:lineRule="auto"/>
        <w:ind w:firstLine="2940"/>
        <w:jc w:val="left"/>
        <w:rPr>
          <w:sz w:val="48"/>
        </w:rPr>
      </w:pPr>
      <w:r>
        <w:rPr>
          <w:rFonts w:hint="eastAsia" w:ascii="Calibri" w:hAnsi="Calibri" w:eastAsia="Calibri"/>
          <w:color w:val="000000"/>
          <w:sz w:val="48"/>
        </w:rPr>
        <w:t xml:space="preserve">ESTADO DA PARAÍBA</w:t>
      </w:r>
    </w:p>
    <w:p>
      <w:pPr>
        <w:spacing w:line="216" w:lineRule="auto"/>
        <w:ind w:firstLine="0"/>
        <w:jc w:val="both"/>
        <w:rPr>
          <w:sz w:val="48"/>
        </w:rPr>
      </w:pPr>
      <w:r>
        <w:rPr>
          <w:rFonts w:hint="eastAsia" w:ascii="Calibri" w:hAnsi="Calibri" w:eastAsia="Calibri"/>
          <w:color w:val="000000"/>
          <w:sz w:val="48"/>
        </w:rPr>
        <w:t xml:space="preserve">CÂMARA MUNICIPAL DE SANTA TERESINHA</w:t>
      </w:r>
    </w:p>
    <w:p>
      <w:pPr>
        <w:spacing w:after="1120" w:line="240" w:lineRule="auto"/>
        <w:ind w:firstLine="2940"/>
        <w:jc w:val="left"/>
        <w:rPr>
          <w:sz w:val="44"/>
        </w:rPr>
      </w:pPr>
      <w:r>
        <w:rPr>
          <w:rFonts w:hint="eastAsia" w:ascii="Calibri" w:hAnsi="Calibri" w:eastAsia="Calibri"/>
          <w:color w:val="000000"/>
          <w:sz w:val="44"/>
        </w:rPr>
        <w:t xml:space="preserve">CASA GERALDO LUIZ</w:t>
      </w:r>
    </w:p>
    <w:p>
      <w:pPr>
        <w:spacing w:after="340" w:line="216" w:lineRule="auto"/>
        <w:ind w:firstLine="2000"/>
        <w:jc w:val="both"/>
        <w:rPr>
          <w:sz w:val="48"/>
        </w:rPr>
      </w:pPr>
      <w:r>
        <w:rPr>
          <w:rFonts w:hint="eastAsia" w:ascii="Calibri" w:hAnsi="Calibri" w:eastAsia="Calibri"/>
          <w:color w:val="000000"/>
          <w:sz w:val="48"/>
        </w:rPr>
        <w:t xml:space="preserve">Projeto de Lei n° 042/2024.</w:t>
      </w:r>
    </w:p>
    <w:p>
      <w:pPr>
        <w:spacing w:line="216" w:lineRule="auto"/>
        <w:ind w:left="6220" w:firstLine="0"/>
        <w:jc w:val="both"/>
        <w:rPr>
          <w:sz w:val="48"/>
        </w:rPr>
        <w:sectPr>
          <w:footerReference w:type="default" r:id="Rddf40fd769284f03"/>
          <w:headerReference w:type="default" r:id="R6951bf0c96f24d13"/>
          <w:type w:val="continuous"/>
          <w:pgSz w:w="16300" w:h="11900" w:orient="landscape"/>
          <w:pgMar w:top="1440" w:right="720" w:bottom="720" w:left="720" w:header="0" w:footer="0"/>
          <w:cols w:equalWidth="true" w:num="1"/>
        </w:sectPr>
      </w:pPr>
      <w:r>
        <w:rPr>
          <w:rFonts w:hint="eastAsia" w:ascii="Calibri" w:hAnsi="Calibri" w:eastAsia="Calibri"/>
          <w:color w:val="000000"/>
          <w:sz w:val="48"/>
        </w:rPr>
        <w:t xml:space="preserve">"DISPOE SOBRE A IMPLANTAÇÃO DE </w:t>
      </w:r>
      <w:r>
        <w:rPr>
          <w:rFonts w:hint="eastAsia" w:ascii="Calibri" w:hAnsi="Calibri" w:eastAsia="Calibri"/>
          <w:color w:val="000000"/>
          <w:sz w:val="48"/>
        </w:rPr>
        <w:t xml:space="preserve">ASSISTÉNCIA PSICOPEDAGÓGICA EM </w:t>
      </w:r>
      <w:r>
        <w:rPr>
          <w:rFonts w:hint="eastAsia" w:ascii="Calibri" w:hAnsi="Calibri" w:eastAsia="Calibri"/>
          <w:color w:val="000000"/>
          <w:sz w:val="48"/>
        </w:rPr>
        <w:t xml:space="preserve">TODA  REDE  MUNICIPAL  DE </w:t>
      </w:r>
      <w:r>
        <w:rPr>
          <w:rFonts w:hint="eastAsia" w:ascii="Calibri" w:hAnsi="Calibri" w:eastAsia="Calibri"/>
          <w:color w:val="000000"/>
          <w:sz w:val="48"/>
        </w:rPr>
        <w:t xml:space="preserve">EDUCAÇÃO  E  DA  OUTRAS </w:t>
      </w:r>
      <w:r>
        <w:rPr>
          <w:rFonts w:hint="eastAsia" w:ascii="Calibri" w:hAnsi="Calibri" w:eastAsia="Calibri"/>
          <w:color w:val="000000"/>
          <w:sz w:val="48"/>
        </w:rPr>
        <w:t xml:space="preserve">PROVIDÉNCIAS".</w:t>
      </w:r>
      <w:br w:type="page"/>
    </w:p>
    <w:p>
      <w:pPr>
        <w:jc w:val="center"/>
      </w:pPr>
      <w:r>
        <w:drawing>
          <wp:inline distT="0" distB="0" distL="0" distR="0" wp14:editId="50D07946">
            <wp:extent cx="1854200" cy="1397000"/>
            <wp:effectExtent l="0" t="0" r="0" b="0"/>
            <wp:docPr id="47" name="NORMAL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" name="New Bitmap Image.jpg"/>
                    <pic:cNvPicPr/>
                  </pic:nvPicPr>
                  <pic:blipFill>
                    <a:blip r:embed="Rd8c3df7b5d7b4a18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185420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4" w:lineRule="auto"/>
        <w:ind w:firstLine="2620"/>
        <w:jc w:val="left"/>
        <w:rPr>
          <w:sz w:val="45"/>
        </w:rPr>
      </w:pPr>
      <w:r>
        <w:rPr>
          <w:rFonts w:hint="eastAsia" w:ascii="Calibri" w:hAnsi="Calibri" w:eastAsia="Calibri"/>
          <w:color w:val="000000"/>
          <w:sz w:val="45"/>
        </w:rPr>
        <w:t xml:space="preserve">ESTADO DA PARAÍBA</w:t>
      </w:r>
    </w:p>
    <w:p>
      <w:pPr>
        <w:spacing w:line="264" w:lineRule="auto"/>
        <w:ind w:firstLine="0"/>
        <w:jc w:val="left"/>
        <w:rPr>
          <w:sz w:val="44"/>
        </w:rPr>
      </w:pPr>
      <w:r>
        <w:rPr>
          <w:rFonts w:hint="eastAsia" w:ascii="Calibri" w:hAnsi="Calibri" w:eastAsia="Calibri"/>
          <w:color w:val="000000"/>
          <w:sz w:val="44"/>
        </w:rPr>
        <w:t xml:space="preserve">CÂMARA MUNICIPAL DE SANTA TERESINHA</w:t>
      </w:r>
    </w:p>
    <w:p>
      <w:pPr>
        <w:spacing w:after="700" w:line="264" w:lineRule="auto"/>
        <w:ind w:firstLine="2620"/>
        <w:jc w:val="left"/>
        <w:rPr>
          <w:sz w:val="42"/>
        </w:rPr>
      </w:pPr>
      <w:r>
        <w:rPr>
          <w:rFonts w:hint="eastAsia" w:ascii="Calibri" w:hAnsi="Calibri" w:eastAsia="Calibri"/>
          <w:color w:val="000000"/>
          <w:sz w:val="42"/>
        </w:rPr>
        <w:t xml:space="preserve">CASA GERALDO LUIZ</w:t>
      </w:r>
    </w:p>
    <w:p>
      <w:pPr>
        <w:spacing w:after="700" w:line="264" w:lineRule="auto"/>
        <w:ind w:firstLine="2620"/>
        <w:jc w:val="both"/>
        <w:rPr>
          <w:sz w:val="44"/>
        </w:rPr>
      </w:pPr>
      <w:r>
        <w:rPr>
          <w:rFonts w:hint="eastAsia" w:ascii="Calibri" w:hAnsi="Calibri" w:eastAsia="Calibri"/>
          <w:color w:val="000000"/>
          <w:sz w:val="44"/>
        </w:rPr>
        <w:t xml:space="preserve">Projeto de Lei n° 043/2023.</w:t>
      </w:r>
    </w:p>
    <w:p>
      <w:pPr>
        <w:spacing w:line="264" w:lineRule="auto"/>
        <w:ind w:left="3220" w:firstLine="0"/>
        <w:jc w:val="both"/>
        <w:rPr>
          <w:sz w:val="44"/>
        </w:rPr>
        <w:sectPr>
          <w:footerReference w:type="default" r:id="Ref71772ed5304275"/>
          <w:headerReference w:type="default" r:id="Re1b307b0c8bc4f11"/>
          <w:type w:val="continuous"/>
          <w:pgSz w:w="15780" w:h="11900" w:orient="landscape"/>
          <w:pgMar w:top="1440" w:right="960" w:bottom="720" w:left="880" w:header="0" w:footer="0"/>
          <w:cols w:equalWidth="true" w:num="1"/>
        </w:sectPr>
      </w:pPr>
      <w:r>
        <w:rPr>
          <w:rFonts w:hint="eastAsia" w:ascii="Calibri" w:hAnsi="Calibri" w:eastAsia="Calibri"/>
          <w:color w:val="000000"/>
          <w:sz w:val="44"/>
        </w:rPr>
        <w:t xml:space="preserve">"DISPÖE SOBRE A CRIAÇÃO DO PROGRAMA </w:t>
      </w:r>
      <w:r>
        <w:rPr>
          <w:rFonts w:hint="eastAsia" w:ascii="Calibri" w:hAnsi="Calibri" w:eastAsia="Calibri"/>
          <w:color w:val="000000"/>
          <w:sz w:val="44"/>
        </w:rPr>
        <w:t xml:space="preserve">TALENTOS DA  TERRA  E DA  OUTRAS </w:t>
      </w:r>
      <w:r>
        <w:rPr>
          <w:rFonts w:hint="eastAsia" w:ascii="Calibri" w:hAnsi="Calibri" w:eastAsia="Calibri"/>
          <w:color w:val="000000"/>
          <w:sz w:val="44"/>
        </w:rPr>
        <w:t xml:space="preserve">PROVIDÉNCIAS".</w:t>
      </w:r>
      <w:br w:type="page"/>
    </w:p>
    <w:p>
      <w:pPr>
        <w:jc w:val="center"/>
      </w:pPr>
      <w:r>
        <w:drawing>
          <wp:inline distT="0" distB="0" distL="0" distR="0" wp14:editId="50D07946">
            <wp:extent cx="1663700" cy="1219200"/>
            <wp:effectExtent l="0" t="0" r="0" b="0"/>
            <wp:docPr id="48" name="NORMAL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New Bitmap Image.jpg"/>
                    <pic:cNvPicPr/>
                  </pic:nvPicPr>
                  <pic:blipFill>
                    <a:blip r:embed="R7339d31817ad4dcc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16637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4" w:lineRule="auto"/>
        <w:ind w:firstLine="2340"/>
        <w:jc w:val="left"/>
        <w:rPr>
          <w:sz w:val="36"/>
        </w:rPr>
      </w:pPr>
      <w:r>
        <w:rPr>
          <w:rFonts w:hint="eastAsia" w:ascii="Calibri" w:hAnsi="Calibri" w:eastAsia="Calibri"/>
          <w:color w:val="000000"/>
          <w:sz w:val="36"/>
        </w:rPr>
        <w:t xml:space="preserve">ESTADO DA PARAIBA</w:t>
      </w:r>
    </w:p>
    <w:p>
      <w:pPr>
        <w:spacing w:line="264" w:lineRule="auto"/>
        <w:ind w:firstLine="0"/>
        <w:jc w:val="left"/>
        <w:rPr>
          <w:sz w:val="40"/>
        </w:rPr>
      </w:pPr>
      <w:r>
        <w:rPr>
          <w:rFonts w:hint="eastAsia" w:ascii="Calibri" w:hAnsi="Calibri" w:eastAsia="Calibri"/>
          <w:color w:val="000000"/>
          <w:sz w:val="40"/>
        </w:rPr>
        <w:t xml:space="preserve">CÂMARA MUNICIPAL DE SANTA TERESINHA</w:t>
      </w:r>
    </w:p>
    <w:p>
      <w:pPr>
        <w:spacing w:after="640" w:line="264" w:lineRule="auto"/>
        <w:ind w:firstLine="2340"/>
        <w:jc w:val="left"/>
        <w:rPr>
          <w:sz w:val="38"/>
        </w:rPr>
      </w:pPr>
      <w:r>
        <w:rPr>
          <w:rFonts w:hint="eastAsia" w:ascii="Calibri" w:hAnsi="Calibri" w:eastAsia="Calibri"/>
          <w:color w:val="000000"/>
          <w:sz w:val="38"/>
        </w:rPr>
        <w:t xml:space="preserve">CASA GERALDO LUIZ</w:t>
      </w:r>
    </w:p>
    <w:p>
      <w:pPr>
        <w:spacing w:after="640" w:line="264" w:lineRule="auto"/>
        <w:ind w:firstLine="2340"/>
        <w:jc w:val="both"/>
        <w:rPr>
          <w:sz w:val="45"/>
        </w:rPr>
      </w:pPr>
      <w:r>
        <w:rPr>
          <w:rFonts w:hint="eastAsia" w:ascii="Calibri" w:hAnsi="Calibri" w:eastAsia="Calibri"/>
          <w:color w:val="000000"/>
          <w:sz w:val="45"/>
        </w:rPr>
        <w:t xml:space="preserve">Projeto de Lei n° 044/2024.</w:t>
      </w:r>
    </w:p>
    <w:p>
      <w:pPr>
        <w:spacing w:line="312" w:lineRule="auto"/>
        <w:ind w:left="3340" w:firstLine="0"/>
        <w:jc w:val="both"/>
        <w:rPr>
          <w:sz w:val="45"/>
        </w:rPr>
        <w:sectPr>
          <w:footerReference w:type="default" r:id="R56fe293c39c94aa0"/>
          <w:headerReference w:type="default" r:id="Rc8e2881886224bd2"/>
          <w:type w:val="continuous"/>
          <w:pgSz w:w="15860" w:h="11900" w:orient="landscape"/>
          <w:pgMar w:top="1320" w:right="1020" w:bottom="740" w:left="1800" w:header="0" w:footer="0"/>
          <w:cols w:equalWidth="true" w:num="1"/>
        </w:sectPr>
      </w:pPr>
      <w:r>
        <w:rPr>
          <w:rFonts w:hint="eastAsia" w:ascii="Calibri" w:hAnsi="Calibri" w:eastAsia="Calibri"/>
          <w:color w:val="000000"/>
          <w:sz w:val="45"/>
        </w:rPr>
        <w:t xml:space="preserve">"DISPOE SOBRE ABERTURA DE SHOWS COM </w:t>
      </w:r>
      <w:r>
        <w:rPr>
          <w:rFonts w:hint="eastAsia" w:ascii="Calibri" w:hAnsi="Calibri" w:eastAsia="Calibri"/>
          <w:color w:val="000000"/>
          <w:sz w:val="45"/>
        </w:rPr>
        <w:t xml:space="preserve">CAPACIDADE SUPERIOR A 3.000 (TRÊS MIL)</w:t>
      </w:r>
      <w:r>
        <w:rPr>
          <w:rFonts w:hint="eastAsia" w:ascii="Calibri" w:hAnsi="Calibri" w:eastAsia="Calibri"/>
          <w:color w:val="000000"/>
          <w:sz w:val="45"/>
        </w:rPr>
        <w:t xml:space="preserve">ESPECTADORES, DEVENDO SER REALIZADA </w:t>
      </w:r>
      <w:r>
        <w:rPr>
          <w:rFonts w:hint="eastAsia" w:ascii="Calibri" w:hAnsi="Calibri" w:eastAsia="Calibri"/>
          <w:color w:val="000000"/>
          <w:sz w:val="45"/>
        </w:rPr>
        <w:t xml:space="preserve">POR MÚSICOS, CANTORES OU CONJUNTOS </w:t>
      </w:r>
      <w:r>
        <w:rPr>
          <w:rFonts w:hint="eastAsia" w:ascii="Calibri" w:hAnsi="Calibri" w:eastAsia="Calibri"/>
          <w:color w:val="000000"/>
          <w:sz w:val="45"/>
        </w:rPr>
        <w:t xml:space="preserve">MUSICAIS DO MUNICÍPIO  DA OUTRAS </w:t>
      </w:r>
      <w:r>
        <w:rPr>
          <w:rFonts w:hint="eastAsia" w:ascii="Calibri" w:hAnsi="Calibri" w:eastAsia="Calibri"/>
          <w:color w:val="000000"/>
          <w:sz w:val="45"/>
        </w:rPr>
        <w:t xml:space="preserve">PROVIDÉNCIAS".</w:t>
      </w:r>
      <w:br w:type="page"/>
    </w:p>
    <w:p>
      <w:pPr>
        <w:jc w:val="center"/>
      </w:pPr>
      <w:r>
        <w:drawing>
          <wp:inline distT="0" distB="0" distL="0" distR="0" wp14:editId="50D07946">
            <wp:extent cx="1803400" cy="1320800"/>
            <wp:effectExtent l="0" t="0" r="0" b="0"/>
            <wp:docPr id="49" name="NORMAL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" name="New Bitmap Image.jpg"/>
                    <pic:cNvPicPr/>
                  </pic:nvPicPr>
                  <pic:blipFill>
                    <a:blip r:embed="Rea9bf2abf8d84752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18034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2640"/>
        <w:jc w:val="left"/>
        <w:rPr>
          <w:sz w:val="44"/>
        </w:rPr>
      </w:pPr>
      <w:r>
        <w:rPr>
          <w:rFonts w:hint="eastAsia" w:ascii="Calibri" w:hAnsi="Calibri" w:eastAsia="Calibri"/>
          <w:color w:val="000000"/>
          <w:sz w:val="44"/>
        </w:rPr>
        <w:t xml:space="preserve">ESTADO DA PARAÍBA</w:t>
      </w:r>
    </w:p>
    <w:p>
      <w:pPr>
        <w:spacing w:line="240" w:lineRule="auto"/>
        <w:ind w:firstLine="0"/>
        <w:jc w:val="left"/>
        <w:rPr>
          <w:sz w:val="44"/>
        </w:rPr>
      </w:pPr>
      <w:r>
        <w:rPr>
          <w:rFonts w:hint="eastAsia" w:ascii="Calibri" w:hAnsi="Calibri" w:eastAsia="Calibri"/>
          <w:color w:val="000000"/>
          <w:sz w:val="44"/>
        </w:rPr>
        <w:t xml:space="preserve">CÂMARA MUNICIPAL DE SANTA TERESINHA</w:t>
      </w:r>
    </w:p>
    <w:p>
      <w:pPr>
        <w:spacing w:after="960" w:line="240" w:lineRule="auto"/>
        <w:ind w:firstLine="2640"/>
        <w:jc w:val="left"/>
        <w:rPr>
          <w:sz w:val="42"/>
        </w:rPr>
      </w:pPr>
      <w:r>
        <w:rPr>
          <w:rFonts w:hint="eastAsia" w:ascii="Calibri" w:hAnsi="Calibri" w:eastAsia="Calibri"/>
          <w:color w:val="000000"/>
          <w:sz w:val="42"/>
        </w:rPr>
        <w:t xml:space="preserve">CASA GERALDO LUIZ</w:t>
      </w:r>
    </w:p>
    <w:p>
      <w:pPr>
        <w:spacing w:after="1620" w:line="240" w:lineRule="auto"/>
        <w:ind w:firstLine="2640"/>
        <w:jc w:val="both"/>
        <w:rPr>
          <w:sz w:val="44"/>
        </w:rPr>
      </w:pPr>
      <w:r>
        <w:rPr>
          <w:rFonts w:hint="eastAsia" w:ascii="Calibri" w:hAnsi="Calibri" w:eastAsia="Calibri"/>
          <w:color w:val="000000"/>
          <w:sz w:val="44"/>
        </w:rPr>
        <w:t xml:space="preserve">Projeto de lei 045/2024.</w:t>
      </w:r>
    </w:p>
    <w:p>
      <w:pPr>
        <w:spacing w:line="240" w:lineRule="auto"/>
        <w:ind w:left="3300" w:firstLine="140"/>
        <w:jc w:val="both"/>
        <w:rPr>
          <w:sz w:val="48"/>
        </w:rPr>
        <w:sectPr>
          <w:footerReference w:type="default" r:id="R573cd38a38a44977"/>
          <w:headerReference w:type="default" r:id="R90caf49f7a03405c"/>
          <w:type w:val="continuous"/>
          <w:pgSz w:w="15860" w:h="11900" w:orient="landscape"/>
          <w:pgMar w:top="800" w:right="1080" w:bottom="980" w:left="920" w:header="0" w:footer="0"/>
          <w:cols w:equalWidth="true" w:num="1"/>
        </w:sectPr>
      </w:pPr>
      <w:r>
        <w:rPr>
          <w:rFonts w:hint="eastAsia" w:ascii="Calibri" w:hAnsi="Calibri" w:eastAsia="Calibri"/>
          <w:color w:val="000000"/>
          <w:sz w:val="48"/>
        </w:rPr>
        <w:t xml:space="preserve">“Dispõe sobre a proibicão do uso de recursos </w:t>
      </w:r>
      <w:r>
        <w:rPr>
          <w:rFonts w:hint="eastAsia" w:ascii="Calibri" w:hAnsi="Calibri" w:eastAsia="Calibri"/>
          <w:color w:val="000000"/>
          <w:sz w:val="48"/>
        </w:rPr>
        <w:t xml:space="preserve">públicos para a contratação de artistas em que suas </w:t>
      </w:r>
      <w:r>
        <w:rPr>
          <w:rFonts w:hint="eastAsia" w:ascii="Calibri" w:hAnsi="Calibri" w:eastAsia="Calibri"/>
          <w:color w:val="000000"/>
          <w:sz w:val="48"/>
        </w:rPr>
        <w:t xml:space="preserve">músicas incentivem a violência ou exponham as </w:t>
      </w:r>
      <w:r>
        <w:rPr>
          <w:rFonts w:hint="eastAsia" w:ascii="Calibri" w:hAnsi="Calibri" w:eastAsia="Calibri"/>
          <w:color w:val="000000"/>
          <w:sz w:val="48"/>
        </w:rPr>
        <w:t xml:space="preserve">mulheres, os homossexuais e os afrodescendentes a </w:t>
      </w:r>
      <w:r>
        <w:rPr>
          <w:rFonts w:hint="eastAsia" w:ascii="Calibri" w:hAnsi="Calibri" w:eastAsia="Calibri"/>
          <w:color w:val="000000"/>
          <w:sz w:val="48"/>
        </w:rPr>
        <w:t xml:space="preserve">situacão de constrangimento".</w:t>
      </w:r>
      <w:br w:type="page"/>
    </w:p>
    <w:p>
      <w:pPr>
        <w:jc w:val="center"/>
      </w:pPr>
      <w:r>
        <w:drawing>
          <wp:inline distT="0" distB="0" distL="0" distR="0" wp14:editId="50D07946">
            <wp:extent cx="1727200" cy="1282700"/>
            <wp:effectExtent l="0" t="0" r="0" b="0"/>
            <wp:docPr id="50" name="NORMAL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New Bitmap Image.jpg"/>
                    <pic:cNvPicPr/>
                  </pic:nvPicPr>
                  <pic:blipFill>
                    <a:blip r:embed="R967f00284ff44ecd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172720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4" w:lineRule="auto"/>
        <w:ind w:firstLine="2440"/>
        <w:jc w:val="left"/>
        <w:rPr>
          <w:sz w:val="42"/>
        </w:rPr>
      </w:pPr>
      <w:r>
        <w:rPr>
          <w:rFonts w:hint="eastAsia" w:ascii="Calibri" w:hAnsi="Calibri" w:eastAsia="Calibri"/>
          <w:color w:val="000000"/>
          <w:sz w:val="42"/>
        </w:rPr>
        <w:t xml:space="preserve">ESTADO DA PARAÍBA</w:t>
      </w:r>
    </w:p>
    <w:p>
      <w:pPr>
        <w:spacing w:line="264" w:lineRule="auto"/>
        <w:ind w:firstLine="0"/>
        <w:jc w:val="left"/>
        <w:rPr>
          <w:sz w:val="41"/>
        </w:rPr>
      </w:pPr>
      <w:r>
        <w:rPr>
          <w:rFonts w:hint="eastAsia" w:ascii="Calibri" w:hAnsi="Calibri" w:eastAsia="Calibri"/>
          <w:color w:val="000000"/>
          <w:sz w:val="41"/>
        </w:rPr>
        <w:t xml:space="preserve">CÂMARA MUNICIPAL DE SANTA TERESINHA</w:t>
      </w:r>
    </w:p>
    <w:p>
      <w:pPr>
        <w:spacing w:after="1160" w:line="264" w:lineRule="auto"/>
        <w:ind w:firstLine="2440"/>
        <w:jc w:val="both"/>
        <w:rPr>
          <w:sz w:val="40"/>
        </w:rPr>
      </w:pPr>
      <w:r>
        <w:rPr>
          <w:rFonts w:hint="eastAsia" w:ascii="Calibri" w:hAnsi="Calibri" w:eastAsia="Calibri"/>
          <w:color w:val="000000"/>
          <w:sz w:val="40"/>
        </w:rPr>
        <w:t xml:space="preserve">CASA GERALDO LUIZ</w:t>
      </w:r>
    </w:p>
    <w:p>
      <w:pPr>
        <w:spacing w:after="900" w:line="264" w:lineRule="auto"/>
        <w:ind w:firstLine="1680"/>
        <w:jc w:val="both"/>
        <w:rPr>
          <w:sz w:val="48"/>
        </w:rPr>
      </w:pPr>
      <w:r>
        <w:rPr>
          <w:rFonts w:hint="eastAsia" w:ascii="Calibri" w:hAnsi="Calibri" w:eastAsia="Calibri"/>
          <w:color w:val="000000"/>
          <w:sz w:val="48"/>
        </w:rPr>
        <w:t xml:space="preserve">Projeto de Lei n° 046/2024.</w:t>
      </w:r>
    </w:p>
    <w:p>
      <w:pPr>
        <w:spacing w:line="264" w:lineRule="auto"/>
        <w:ind w:left="3680" w:firstLine="160"/>
        <w:jc w:val="both"/>
        <w:rPr>
          <w:sz w:val="38"/>
        </w:rPr>
        <w:sectPr>
          <w:footerReference w:type="default" r:id="R469c42202b934ad7"/>
          <w:headerReference w:type="default" r:id="Rda72bc750b3243d1"/>
          <w:type w:val="continuous"/>
          <w:pgSz w:w="16020" w:h="11900" w:orient="landscape"/>
          <w:pgMar w:top="1440" w:right="880" w:bottom="1120" w:left="1800" w:header="0" w:footer="0"/>
          <w:cols w:equalWidth="true" w:num="1"/>
        </w:sectPr>
      </w:pPr>
      <w:r>
        <w:rPr>
          <w:rFonts w:hint="eastAsia" w:ascii="Calibri" w:hAnsi="Calibri" w:eastAsia="Calibri"/>
          <w:color w:val="000000"/>
          <w:sz w:val="38"/>
        </w:rPr>
        <w:t xml:space="preserve">"INSTITU NOCALENDÁRIO OFICIAL DO </w:t>
      </w:r>
      <w:r>
        <w:rPr>
          <w:rFonts w:hint="eastAsia" w:ascii="Calibri" w:hAnsi="Calibri" w:eastAsia="Calibri"/>
          <w:color w:val="000000"/>
          <w:sz w:val="38"/>
        </w:rPr>
        <w:t xml:space="preserve">MUNICÍPIO O DIA MUNICIPAL DE COMBATE À</w:t>
      </w:r>
      <w:r>
        <w:rPr>
          <w:rFonts w:hint="eastAsia" w:ascii="Calibri" w:hAnsi="Calibri" w:eastAsia="Calibri"/>
          <w:color w:val="000000"/>
          <w:sz w:val="38"/>
        </w:rPr>
        <w:t xml:space="preserve">PSORÍASE E DÁ OUTRAS PROVIDÊNCIAS".</w:t>
      </w:r>
      <w:br w:type="page"/>
    </w:p>
    <w:p>
      <w:pPr>
        <w:jc w:val="center"/>
      </w:pPr>
      <w:r>
        <w:drawing>
          <wp:inline distT="0" distB="0" distL="0" distR="0" wp14:editId="50D07946">
            <wp:extent cx="1968500" cy="1460500"/>
            <wp:effectExtent l="0" t="0" r="0" b="0"/>
            <wp:docPr id="51" name="NORMAL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" name="New Bitmap Image.jpg"/>
                    <pic:cNvPicPr/>
                  </pic:nvPicPr>
                  <pic:blipFill>
                    <a:blip r:embed="R778c42f0f627448c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19685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80" w:after="60" w:line="192" w:lineRule="auto"/>
        <w:ind w:firstLine="2760"/>
        <w:jc w:val="left"/>
        <w:rPr>
          <w:sz w:val="48"/>
        </w:rPr>
      </w:pPr>
      <w:r>
        <w:rPr>
          <w:rFonts w:hint="eastAsia" w:ascii="Calibri" w:hAnsi="Calibri" w:eastAsia="Calibri"/>
          <w:color w:val="000000"/>
          <w:sz w:val="48"/>
        </w:rPr>
        <w:t xml:space="preserve">ESTADO DA PARAÍBA</w:t>
      </w:r>
    </w:p>
    <w:p>
      <w:pPr>
        <w:spacing w:after="60" w:line="192" w:lineRule="auto"/>
        <w:ind w:firstLine="0"/>
        <w:jc w:val="left"/>
        <w:rPr>
          <w:sz w:val="46"/>
        </w:rPr>
      </w:pPr>
      <w:r>
        <w:rPr>
          <w:rFonts w:hint="eastAsia" w:ascii="Calibri" w:hAnsi="Calibri" w:eastAsia="Calibri"/>
          <w:color w:val="000000"/>
          <w:sz w:val="46"/>
        </w:rPr>
        <w:t xml:space="preserve">CÂMARA MUNICIPAL DE SANTA TERESINHA</w:t>
      </w:r>
    </w:p>
    <w:p>
      <w:pPr>
        <w:spacing w:after="1120" w:line="192" w:lineRule="auto"/>
        <w:ind w:firstLine="2760"/>
        <w:jc w:val="left"/>
        <w:rPr>
          <w:sz w:val="44"/>
        </w:rPr>
      </w:pPr>
      <w:r>
        <w:rPr>
          <w:rFonts w:hint="eastAsia" w:ascii="Calibri" w:hAnsi="Calibri" w:eastAsia="Calibri"/>
          <w:color w:val="000000"/>
          <w:sz w:val="44"/>
        </w:rPr>
        <w:t xml:space="preserve">CASA GERALDO LUIZ</w:t>
      </w:r>
    </w:p>
    <w:p>
      <w:pPr>
        <w:spacing w:after="920" w:line="192" w:lineRule="auto"/>
        <w:ind w:firstLine="2760"/>
        <w:jc w:val="both"/>
        <w:rPr>
          <w:sz w:val="46"/>
        </w:rPr>
      </w:pPr>
      <w:r>
        <w:rPr>
          <w:rFonts w:hint="eastAsia" w:ascii="Calibri" w:hAnsi="Calibri" w:eastAsia="Calibri"/>
          <w:color w:val="000000"/>
          <w:sz w:val="46"/>
        </w:rPr>
        <w:t xml:space="preserve">Projeto de Lei n° 047/2024.</w:t>
      </w:r>
    </w:p>
    <w:p>
      <w:pPr>
        <w:spacing w:after="160" w:line="216" w:lineRule="auto"/>
        <w:ind w:left="5800" w:firstLine="0"/>
        <w:jc w:val="left"/>
        <w:rPr>
          <w:sz w:val="38"/>
        </w:rPr>
      </w:pPr>
      <w:r>
        <w:rPr>
          <w:rFonts w:hint="eastAsia" w:ascii="Calibri" w:hAnsi="Calibri" w:eastAsia="Calibri"/>
          <w:color w:val="000000"/>
          <w:sz w:val="38"/>
        </w:rPr>
        <w:t xml:space="preserve">“INSTITUI</w:t>
      </w:r>
      <w:r>
        <w:rPr>
          <w:rFonts w:hint="eastAsia" w:ascii="Arial" w:hAnsi="Arial" w:eastAsia="Arial"/>
          <w:color w:val="000000"/>
          <w:sz w:val="12"/>
        </w:rPr>
        <w:t xml:space="preserve">             </w:t>
      </w:r>
      <w:r>
        <w:rPr>
          <w:rFonts w:hint="eastAsia" w:ascii="Calibri" w:hAnsi="Calibri" w:eastAsia="Calibri"/>
          <w:color w:val="000000"/>
          <w:sz w:val="38"/>
        </w:rPr>
        <w:t xml:space="preserve">O</w:t>
      </w:r>
      <w:r>
        <w:rPr>
          <w:rFonts w:hint="eastAsia" w:ascii="Arial" w:hAnsi="Arial" w:eastAsia="Arial"/>
          <w:color w:val="000000"/>
          <w:sz w:val="12"/>
        </w:rPr>
        <w:t xml:space="preserve">            </w:t>
      </w:r>
      <w:r>
        <w:rPr>
          <w:rFonts w:hint="eastAsia" w:ascii="Calibri" w:hAnsi="Calibri" w:eastAsia="Calibri"/>
          <w:color w:val="000000"/>
          <w:sz w:val="38"/>
        </w:rPr>
        <w:t xml:space="preserve">PROGRAMA</w:t>
      </w:r>
      <w:r>
        <w:rPr>
          <w:rFonts w:hint="eastAsia" w:ascii="Arial" w:hAnsi="Arial" w:eastAsia="Arial"/>
          <w:color w:val="000000"/>
          <w:sz w:val="12"/>
        </w:rPr>
        <w:t xml:space="preserve">              </w:t>
      </w:r>
      <w:r>
        <w:rPr>
          <w:rFonts w:hint="eastAsia" w:ascii="Calibri" w:hAnsi="Calibri" w:eastAsia="Calibri"/>
          <w:color w:val="000000"/>
          <w:sz w:val="38"/>
        </w:rPr>
        <w:t xml:space="preserve">HORTA</w:t>
      </w:r>
    </w:p>
    <w:p>
      <w:pPr>
        <w:spacing w:after="360" w:line="192" w:lineRule="auto"/>
        <w:ind w:firstLine="0"/>
        <w:jc w:val="right"/>
        <w:rPr>
          <w:sz w:val="50"/>
        </w:rPr>
      </w:pPr>
      <w:r>
        <w:rPr>
          <w:rFonts w:hint="eastAsia" w:ascii="Calibri" w:hAnsi="Calibri" w:eastAsia="Calibri"/>
          <w:color w:val="000000"/>
          <w:sz w:val="50"/>
        </w:rPr>
        <w:t xml:space="preserve">COMUNITÁRIA NO ÂMBITO MUNICIPAL E</w:t>
      </w:r>
    </w:p>
    <w:p>
      <w:pPr>
        <w:spacing w:line="192" w:lineRule="auto"/>
        <w:ind w:firstLine="5800"/>
        <w:jc w:val="both"/>
        <w:rPr>
          <w:sz w:val="50"/>
        </w:rPr>
        <w:sectPr>
          <w:footerReference w:type="default" r:id="R72bafa8f72b04310"/>
          <w:headerReference w:type="default" r:id="R7be06ad35d1245b3"/>
          <w:type w:val="continuous"/>
          <w:pgSz w:w="16240" w:h="11900" w:orient="landscape"/>
          <w:pgMar w:top="1440" w:right="720" w:bottom="920" w:left="720" w:header="0" w:footer="0"/>
          <w:cols w:equalWidth="true" w:num="1"/>
        </w:sectPr>
      </w:pPr>
      <w:r>
        <w:rPr>
          <w:rFonts w:hint="eastAsia" w:ascii="Calibri" w:hAnsi="Calibri" w:eastAsia="Calibri"/>
          <w:color w:val="000000"/>
          <w:sz w:val="50"/>
        </w:rPr>
        <w:t xml:space="preserve">DA OUTRAS PROVIDÊNCIAS".</w:t>
      </w:r>
      <w:br w:type="page"/>
    </w:p>
    <w:p>
      <w:pPr>
        <w:jc w:val="center"/>
      </w:pPr>
      <w:r>
        <w:drawing>
          <wp:inline distT="0" distB="0" distL="0" distR="0" wp14:editId="50D07946">
            <wp:extent cx="1816100" cy="1397000"/>
            <wp:effectExtent l="0" t="0" r="0" b="0"/>
            <wp:docPr id="52" name="NORMAL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New Bitmap Image.jpg"/>
                    <pic:cNvPicPr/>
                  </pic:nvPicPr>
                  <pic:blipFill>
                    <a:blip r:embed="Rfd6d6a4d9d654e88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181610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2540"/>
        <w:jc w:val="left"/>
        <w:rPr>
          <w:sz w:val="44"/>
        </w:rPr>
      </w:pPr>
      <w:r>
        <w:rPr>
          <w:rFonts w:hint="eastAsia" w:ascii="Calibri" w:hAnsi="Calibri" w:eastAsia="Calibri"/>
          <w:color w:val="000000"/>
          <w:sz w:val="44"/>
        </w:rPr>
        <w:t xml:space="preserve">ESTADO DA PARAÍBA</w:t>
      </w:r>
    </w:p>
    <w:p>
      <w:pPr>
        <w:spacing w:line="240" w:lineRule="auto"/>
        <w:ind w:firstLine="0"/>
        <w:jc w:val="left"/>
        <w:rPr>
          <w:sz w:val="42"/>
        </w:rPr>
      </w:pPr>
      <w:r>
        <w:rPr>
          <w:rFonts w:hint="eastAsia" w:ascii="Calibri" w:hAnsi="Calibri" w:eastAsia="Calibri"/>
          <w:color w:val="000000"/>
          <w:sz w:val="42"/>
        </w:rPr>
        <w:t xml:space="preserve">CÂMARA MUNICIPAL DE SANTA TERESINHA</w:t>
      </w:r>
    </w:p>
    <w:p>
      <w:pPr>
        <w:spacing w:after="1160" w:line="240" w:lineRule="auto"/>
        <w:ind w:firstLine="1800"/>
        <w:jc w:val="left"/>
        <w:rPr>
          <w:sz w:val="40"/>
        </w:rPr>
      </w:pPr>
      <w:r>
        <w:rPr>
          <w:rFonts w:hint="eastAsia" w:ascii="Calibri" w:hAnsi="Calibri" w:eastAsia="Calibri"/>
          <w:color w:val="000000"/>
          <w:sz w:val="40"/>
        </w:rPr>
        <w:t xml:space="preserve">CASA GERALDO LUIZ CAMBOIM</w:t>
      </w:r>
    </w:p>
    <w:p>
      <w:pPr>
        <w:spacing w:after="1160" w:line="240" w:lineRule="auto"/>
        <w:ind w:firstLine="1800"/>
        <w:jc w:val="both"/>
        <w:rPr>
          <w:sz w:val="42"/>
        </w:rPr>
      </w:pPr>
      <w:r>
        <w:rPr>
          <w:rFonts w:hint="eastAsia" w:ascii="Calibri" w:hAnsi="Calibri" w:eastAsia="Calibri"/>
          <w:color w:val="000000"/>
          <w:sz w:val="42"/>
        </w:rPr>
        <w:t xml:space="preserve">Projeto de Lei n° 048/2024.</w:t>
      </w:r>
    </w:p>
    <w:p>
      <w:pPr>
        <w:spacing w:line="240" w:lineRule="auto"/>
        <w:ind w:left="3540" w:firstLine="180"/>
        <w:jc w:val="both"/>
        <w:rPr>
          <w:sz w:val="42"/>
        </w:rPr>
        <w:sectPr>
          <w:footerReference w:type="default" r:id="R208a04f45c35464c"/>
          <w:headerReference w:type="default" r:id="R4f19cb3948534c42"/>
          <w:type w:val="continuous"/>
          <w:pgSz w:w="16580" w:h="11900" w:orient="landscape"/>
          <w:pgMar w:top="1440" w:right="1540" w:bottom="860" w:left="1420" w:header="0" w:footer="0"/>
          <w:cols w:equalWidth="true" w:num="1"/>
        </w:sectPr>
      </w:pPr>
      <w:r>
        <w:rPr>
          <w:rFonts w:hint="eastAsia" w:ascii="Calibri" w:hAnsi="Calibri" w:eastAsia="Calibri"/>
          <w:color w:val="000000"/>
          <w:sz w:val="42"/>
        </w:rPr>
        <w:t xml:space="preserve">“Dispõe sobre a implantação de tratamento contra a </w:t>
      </w:r>
      <w:r>
        <w:rPr>
          <w:rFonts w:hint="eastAsia" w:ascii="Calibri" w:hAnsi="Calibri" w:eastAsia="Calibri"/>
          <w:color w:val="000000"/>
          <w:sz w:val="42"/>
        </w:rPr>
        <w:t xml:space="preserve">depressão infantil e na adolescência nas Unidades </w:t>
      </w:r>
      <w:r>
        <w:rPr>
          <w:rFonts w:hint="eastAsia" w:ascii="Calibri" w:hAnsi="Calibri" w:eastAsia="Calibri"/>
          <w:color w:val="000000"/>
          <w:sz w:val="42"/>
        </w:rPr>
        <w:t xml:space="preserve">Básicas de Saúde -UBS".</w:t>
      </w:r>
      <w:br w:type="page"/>
    </w:p>
    <w:p>
      <w:pPr>
        <w:jc w:val="center"/>
      </w:pPr>
      <w:r>
        <w:drawing>
          <wp:inline distT="0" distB="0" distL="0" distR="0" wp14:editId="50D07946">
            <wp:extent cx="1714500" cy="1257300"/>
            <wp:effectExtent l="0" t="0" r="0" b="0"/>
            <wp:docPr id="53" name="NORMAL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" name="New Bitmap Image.jpg"/>
                    <pic:cNvPicPr/>
                  </pic:nvPicPr>
                  <pic:blipFill>
                    <a:blip r:embed="Rc3e8b5f12f464664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17145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16" w:lineRule="auto"/>
        <w:ind w:firstLine="3240"/>
        <w:jc w:val="left"/>
        <w:rPr>
          <w:sz w:val="41"/>
        </w:rPr>
      </w:pPr>
      <w:r>
        <w:rPr>
          <w:rFonts w:hint="eastAsia" w:ascii="Calibri" w:hAnsi="Calibri" w:eastAsia="Calibri"/>
          <w:color w:val="000000"/>
          <w:sz w:val="41"/>
        </w:rPr>
        <w:t xml:space="preserve">ESTADO DA PARAÍBA</w:t>
      </w:r>
    </w:p>
    <w:p>
      <w:pPr>
        <w:spacing w:line="216" w:lineRule="auto"/>
        <w:ind w:firstLine="1000"/>
        <w:jc w:val="both"/>
        <w:rPr>
          <w:sz w:val="40"/>
        </w:rPr>
      </w:pPr>
      <w:r>
        <w:rPr>
          <w:rFonts w:hint="eastAsia" w:ascii="Calibri" w:hAnsi="Calibri" w:eastAsia="Calibri"/>
          <w:color w:val="000000"/>
          <w:sz w:val="40"/>
        </w:rPr>
        <w:t xml:space="preserve">CÂMARA MUNICIPAL DE SANTA TERESINHA</w:t>
      </w:r>
    </w:p>
    <w:p>
      <w:pPr>
        <w:spacing w:after="760" w:line="216" w:lineRule="auto"/>
        <w:ind w:firstLine="2220"/>
        <w:jc w:val="left"/>
        <w:rPr>
          <w:sz w:val="40"/>
        </w:rPr>
      </w:pPr>
      <w:r>
        <w:rPr>
          <w:rFonts w:hint="eastAsia" w:ascii="Calibri" w:hAnsi="Calibri" w:eastAsia="Calibri"/>
          <w:color w:val="000000"/>
          <w:sz w:val="40"/>
        </w:rPr>
        <w:t xml:space="preserve">CASA GERALDO LUIZ CAMBOIM</w:t>
      </w:r>
    </w:p>
    <w:p>
      <w:pPr>
        <w:spacing w:after="1160" w:line="216" w:lineRule="auto"/>
        <w:ind w:firstLine="3240"/>
        <w:jc w:val="both"/>
        <w:rPr>
          <w:sz w:val="40"/>
        </w:rPr>
      </w:pPr>
      <w:r>
        <w:rPr>
          <w:rFonts w:hint="eastAsia" w:ascii="Calibri" w:hAnsi="Calibri" w:eastAsia="Calibri"/>
          <w:color w:val="000000"/>
          <w:sz w:val="40"/>
        </w:rPr>
        <w:t xml:space="preserve">Projeto de Lei n° 049/2024.</w:t>
      </w:r>
    </w:p>
    <w:p>
      <w:pPr>
        <w:spacing w:after="660" w:line="216" w:lineRule="auto"/>
        <w:ind w:left="3240" w:firstLine="0"/>
        <w:jc w:val="both"/>
        <w:rPr>
          <w:sz w:val="40"/>
        </w:rPr>
      </w:pPr>
      <w:r>
        <w:rPr>
          <w:rFonts w:hint="eastAsia" w:ascii="Calibri" w:hAnsi="Calibri" w:eastAsia="Calibri"/>
          <w:color w:val="000000"/>
          <w:sz w:val="40"/>
        </w:rPr>
        <w:t xml:space="preserve">"Dispõe sobre a concessão de beneficio eventual, não </w:t>
      </w:r>
      <w:r>
        <w:rPr>
          <w:rFonts w:hint="eastAsia" w:ascii="Calibri" w:hAnsi="Calibri" w:eastAsia="Calibri"/>
          <w:color w:val="000000"/>
          <w:sz w:val="40"/>
        </w:rPr>
        <w:t xml:space="preserve">contributivo, da assistência social, à pessoa ou familia </w:t>
      </w:r>
      <w:r>
        <w:rPr>
          <w:rFonts w:hint="eastAsia" w:ascii="Calibri" w:hAnsi="Calibri" w:eastAsia="Calibri"/>
          <w:color w:val="000000"/>
          <w:sz w:val="40"/>
        </w:rPr>
        <w:t xml:space="preserve">com impossibilidade de arcar por conta própria com as </w:t>
      </w:r>
      <w:r>
        <w:rPr>
          <w:rFonts w:hint="eastAsia" w:ascii="Calibri" w:hAnsi="Calibri" w:eastAsia="Calibri"/>
          <w:color w:val="000000"/>
          <w:sz w:val="40"/>
        </w:rPr>
        <w:t xml:space="preserve">despesas de funeral de familiares, cuja renda per capita </w:t>
      </w:r>
      <w:r>
        <w:rPr>
          <w:rFonts w:hint="eastAsia" w:ascii="Calibri" w:hAnsi="Calibri" w:eastAsia="Calibri"/>
          <w:color w:val="000000"/>
          <w:sz w:val="40"/>
        </w:rPr>
        <w:t xml:space="preserve">familiar seja inferior a um salário mínimo, a título de </w:t>
      </w:r>
      <w:r>
        <w:rPr>
          <w:rFonts w:hint="eastAsia" w:ascii="Calibri" w:hAnsi="Calibri" w:eastAsia="Calibri"/>
          <w:color w:val="000000"/>
          <w:sz w:val="40"/>
        </w:rPr>
        <w:t xml:space="preserve">"auxilio funeral".</w:t>
      </w:r>
    </w:p>
    <w:p>
      <w:pPr>
        <w:spacing w:line="240" w:lineRule="auto"/>
        <w:ind w:firstLine="0"/>
        <w:jc w:val="left"/>
        <w:rPr>
          <w:sz w:val="28"/>
        </w:rPr>
        <w:sectPr>
          <w:footerReference w:type="default" r:id="Rb827e6f2d5d14936"/>
          <w:headerReference w:type="default" r:id="R1fa3af6c201147c3"/>
          <w:type w:val="continuous"/>
          <w:pgSz w:w="15220" w:h="11900" w:orient="landscape"/>
          <w:pgMar w:top="1240" w:right="720" w:bottom="720" w:left="720" w:header="0" w:footer="0"/>
          <w:cols w:equalWidth="true" w:num="1"/>
        </w:sectPr>
      </w:pPr>
      <w:r>
        <w:rPr>
          <w:rFonts w:hint="eastAsia" w:ascii="Calibri" w:hAnsi="Calibri" w:eastAsia="Calibri"/>
          <w:color w:val="000000"/>
          <w:sz w:val="28"/>
        </w:rPr>
        <w:t xml:space="preserve">Lei dispõe sobre a concessão de beneficio eventualn</w:t>
      </w:r>
      <w:br w:type="page"/>
    </w:p>
    <w:p>
      <w:pPr>
        <w:jc w:val="center"/>
      </w:pPr>
      <w:r>
        <w:drawing>
          <wp:inline distT="0" distB="0" distL="0" distR="0" wp14:editId="50D07946">
            <wp:extent cx="1460500" cy="1117600"/>
            <wp:effectExtent l="0" t="0" r="0" b="0"/>
            <wp:docPr id="54" name="NORMAL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New Bitmap Image.jpg"/>
                    <pic:cNvPicPr/>
                  </pic:nvPicPr>
                  <pic:blipFill>
                    <a:blip r:embed="R88338cef05df4065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14605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16" w:lineRule="auto"/>
        <w:ind/>
        <w:jc w:val="center"/>
        <w:rPr>
          <w:sz w:val="34"/>
        </w:rPr>
      </w:pPr>
      <w:r>
        <w:rPr>
          <w:rFonts w:hint="eastAsia" w:ascii="Calibri" w:hAnsi="Calibri" w:eastAsia="Calibri"/>
          <w:color w:val="000000"/>
          <w:sz w:val="34"/>
        </w:rPr>
        <w:t xml:space="preserve">ESTADO DA PARAIBA</w:t>
      </w:r>
    </w:p>
    <w:p>
      <w:pPr>
        <w:spacing w:line="216" w:lineRule="auto"/>
        <w:ind/>
        <w:jc w:val="center"/>
        <w:rPr>
          <w:sz w:val="35"/>
        </w:rPr>
      </w:pPr>
      <w:r>
        <w:rPr>
          <w:rFonts w:hint="eastAsia" w:ascii="Calibri" w:hAnsi="Calibri" w:eastAsia="Calibri"/>
          <w:color w:val="000000"/>
          <w:sz w:val="35"/>
        </w:rPr>
        <w:t xml:space="preserve">CÂMARA MUNICIPAL DE SANTA TERESINHA</w:t>
      </w:r>
    </w:p>
    <w:p>
      <w:pPr>
        <w:spacing w:after="860" w:line="216" w:lineRule="auto"/>
        <w:ind/>
        <w:jc w:val="center"/>
        <w:rPr>
          <w:sz w:val="34"/>
        </w:rPr>
      </w:pPr>
      <w:r>
        <w:rPr>
          <w:rFonts w:hint="eastAsia" w:ascii="Calibri" w:hAnsi="Calibri" w:eastAsia="Calibri"/>
          <w:color w:val="000000"/>
          <w:sz w:val="34"/>
        </w:rPr>
        <w:t xml:space="preserve">CASA GERALDO LUIZ CAMBOIM</w:t>
      </w:r>
    </w:p>
    <w:p>
      <w:pPr>
        <w:spacing w:after="860" w:line="216" w:lineRule="auto"/>
        <w:ind/>
        <w:jc w:val="center"/>
        <w:rPr>
          <w:sz w:val="34"/>
        </w:rPr>
      </w:pPr>
      <w:r>
        <w:rPr>
          <w:rFonts w:hint="eastAsia" w:ascii="Calibri" w:hAnsi="Calibri" w:eastAsia="Calibri"/>
          <w:color w:val="000000"/>
          <w:sz w:val="34"/>
        </w:rPr>
        <w:t xml:space="preserve">Projeto de Lei N°.050/2024</w:t>
      </w:r>
    </w:p>
    <w:p>
      <w:pPr>
        <w:spacing w:line="216" w:lineRule="auto"/>
        <w:ind w:firstLine="0"/>
        <w:jc w:val="right"/>
        <w:rPr>
          <w:sz w:val="45"/>
        </w:rPr>
      </w:pPr>
      <w:r>
        <w:rPr>
          <w:rFonts w:hint="eastAsia" w:ascii="Calibri" w:hAnsi="Calibri" w:eastAsia="Calibri"/>
          <w:color w:val="000000"/>
          <w:sz w:val="45"/>
        </w:rPr>
        <w:t xml:space="preserve">DENOMINA NOME DE RUA E DÁ</w:t>
      </w:r>
    </w:p>
    <w:p>
      <w:pPr>
        <w:spacing w:after="860" w:line="216" w:lineRule="auto"/>
        <w:ind w:firstLine="6620"/>
        <w:jc w:val="left"/>
        <w:rPr>
          <w:sz w:val="38"/>
        </w:rPr>
      </w:pPr>
      <w:r>
        <w:rPr>
          <w:rFonts w:hint="eastAsia" w:ascii="Calibri" w:hAnsi="Calibri" w:eastAsia="Calibri"/>
          <w:color w:val="000000"/>
          <w:sz w:val="38"/>
        </w:rPr>
        <w:t xml:space="preserve">OUTRAS PROVIDÊNCIAS.</w:t>
      </w:r>
    </w:p>
    <w:p>
      <w:pPr>
        <w:spacing w:after="380" w:line="216" w:lineRule="auto"/>
        <w:ind w:firstLine="720"/>
        <w:jc w:val="both"/>
        <w:rPr>
          <w:sz w:val="38"/>
        </w:rPr>
      </w:pPr>
      <w:r>
        <w:rPr>
          <w:rFonts w:hint="eastAsia" w:ascii="Calibri" w:hAnsi="Calibri" w:eastAsia="Calibri"/>
          <w:color w:val="000000"/>
          <w:sz w:val="38"/>
        </w:rPr>
        <w:t xml:space="preserve">Art. 1°-Fica denominado a RUA,localizada na Rua Projetada 5, entre as quadras 4,</w:t>
      </w:r>
      <w:r>
        <w:rPr>
          <w:rFonts w:hint="eastAsia" w:ascii="Calibri" w:hAnsi="Calibri" w:eastAsia="Calibri"/>
          <w:color w:val="000000"/>
          <w:sz w:val="38"/>
        </w:rPr>
        <w:t xml:space="preserve">e 5, iniciando na Rua Zizenando Serafim Costa até a Rua José Carlos da Silva Alves </w:t>
      </w:r>
      <w:r>
        <w:rPr>
          <w:rFonts w:hint="eastAsia" w:ascii="Calibri" w:hAnsi="Calibri" w:eastAsia="Calibri"/>
          <w:color w:val="000000"/>
          <w:sz w:val="38"/>
        </w:rPr>
        <w:t xml:space="preserve">(Carlos Caboclo) no Loteamento Jardins do Lago,de MANOEL NUNES DE </w:t>
      </w:r>
      <w:r>
        <w:rPr>
          <w:rFonts w:hint="eastAsia" w:ascii="Calibri" w:hAnsi="Calibri" w:eastAsia="Calibri"/>
          <w:color w:val="000000"/>
          <w:sz w:val="38"/>
        </w:rPr>
        <w:t xml:space="preserve">LUCENA.</w:t>
      </w:r>
    </w:p>
    <w:p>
      <w:pPr>
        <w:spacing w:line="216" w:lineRule="auto"/>
        <w:ind w:firstLine="660"/>
        <w:jc w:val="both"/>
        <w:rPr>
          <w:sz w:val="42"/>
        </w:rPr>
        <w:sectPr>
          <w:footerReference w:type="default" r:id="R804fdcf19bed44c0"/>
          <w:headerReference w:type="default" r:id="R4ba5a7b7cf78455a"/>
          <w:type w:val="continuous"/>
          <w:pgSz w:w="15920" w:h="11900" w:orient="landscape"/>
          <w:pgMar w:top="1380" w:right="720" w:bottom="720" w:left="720" w:header="0" w:footer="0"/>
          <w:cols w:equalWidth="true" w:num="1"/>
        </w:sectPr>
      </w:pPr>
      <w:r>
        <w:rPr>
          <w:rFonts w:hint="eastAsia" w:ascii="Calibri" w:hAnsi="Calibri" w:eastAsia="Calibri"/>
          <w:color w:val="000000"/>
          <w:sz w:val="42"/>
        </w:rPr>
        <w:t xml:space="preserve">Art.2°-Esta Lei entra em vigor na data de sua publicação.</w:t>
      </w:r>
      <w:br w:type="page"/>
    </w:p>
    <w:p>
      <w:pPr>
        <w:jc w:val="center"/>
      </w:pPr>
      <w:r>
        <w:drawing>
          <wp:inline distT="0" distB="0" distL="0" distR="0" wp14:editId="50D07946">
            <wp:extent cx="1346200" cy="1003300"/>
            <wp:effectExtent l="0" t="0" r="0" b="0"/>
            <wp:docPr id="55" name="NORMAL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" name="New Bitmap Image.jpg"/>
                    <pic:cNvPicPr/>
                  </pic:nvPicPr>
                  <pic:blipFill>
                    <a:blip r:embed="Radf042f39efe473e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134620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0" w:line="216" w:lineRule="auto"/>
        <w:ind/>
        <w:jc w:val="center"/>
        <w:rPr>
          <w:sz w:val="30"/>
        </w:rPr>
      </w:pPr>
      <w:r>
        <w:rPr>
          <w:rFonts w:hint="eastAsia" w:ascii="Calibri" w:hAnsi="Calibri" w:eastAsia="Calibri"/>
          <w:color w:val="000000"/>
          <w:sz w:val="30"/>
        </w:rPr>
        <w:t xml:space="preserve">ESTADO DA PARAIBA</w:t>
      </w:r>
    </w:p>
    <w:p>
      <w:pPr>
        <w:spacing w:line="216" w:lineRule="auto"/>
        <w:ind/>
        <w:jc w:val="center"/>
        <w:rPr>
          <w:sz w:val="33"/>
        </w:rPr>
      </w:pPr>
      <w:r>
        <w:rPr>
          <w:rFonts w:hint="eastAsia" w:ascii="Calibri" w:hAnsi="Calibri" w:eastAsia="Calibri"/>
          <w:color w:val="000000"/>
          <w:sz w:val="33"/>
        </w:rPr>
        <w:t xml:space="preserve">CÂMARA MUNICIPAL DE SANTA TERESINHA</w:t>
      </w:r>
    </w:p>
    <w:p>
      <w:pPr>
        <w:spacing w:after="780" w:line="216" w:lineRule="auto"/>
        <w:ind/>
        <w:jc w:val="center"/>
        <w:rPr>
          <w:sz w:val="32"/>
        </w:rPr>
      </w:pPr>
      <w:r>
        <w:rPr>
          <w:rFonts w:hint="eastAsia" w:ascii="Calibri" w:hAnsi="Calibri" w:eastAsia="Calibri"/>
          <w:color w:val="000000"/>
          <w:sz w:val="32"/>
        </w:rPr>
        <w:t xml:space="preserve">CASA GERALDO LUIZ CAMBOIM</w:t>
      </w:r>
    </w:p>
    <w:p>
      <w:pPr>
        <w:spacing w:after="780" w:line="216" w:lineRule="auto"/>
        <w:ind/>
        <w:jc w:val="center"/>
        <w:rPr>
          <w:sz w:val="32"/>
        </w:rPr>
      </w:pPr>
      <w:r>
        <w:rPr>
          <w:rFonts w:hint="eastAsia" w:ascii="Calibri" w:hAnsi="Calibri" w:eastAsia="Calibri"/>
          <w:color w:val="000000"/>
          <w:sz w:val="32"/>
        </w:rPr>
        <w:t xml:space="preserve">Projeto de Lei N°.051/2024</w:t>
      </w:r>
    </w:p>
    <w:p>
      <w:pPr>
        <w:spacing w:line="216" w:lineRule="auto"/>
        <w:ind w:firstLine="0"/>
        <w:jc w:val="right"/>
        <w:rPr>
          <w:sz w:val="42"/>
        </w:rPr>
      </w:pPr>
      <w:r>
        <w:rPr>
          <w:rFonts w:hint="eastAsia" w:ascii="Calibri" w:hAnsi="Calibri" w:eastAsia="Calibri"/>
          <w:color w:val="000000"/>
          <w:sz w:val="42"/>
        </w:rPr>
        <w:t xml:space="preserve">DENOMINA NOME DE RUA E DÁ</w:t>
      </w:r>
    </w:p>
    <w:p>
      <w:pPr>
        <w:spacing w:after="780" w:line="216" w:lineRule="auto"/>
        <w:ind w:firstLine="5840"/>
        <w:jc w:val="left"/>
        <w:rPr>
          <w:sz w:val="35"/>
        </w:rPr>
      </w:pPr>
      <w:r>
        <w:rPr>
          <w:rFonts w:hint="eastAsia" w:ascii="Calibri" w:hAnsi="Calibri" w:eastAsia="Calibri"/>
          <w:color w:val="000000"/>
          <w:sz w:val="35"/>
        </w:rPr>
        <w:t xml:space="preserve">OUTRAS PROVIDÊNCIAS.</w:t>
      </w:r>
    </w:p>
    <w:p>
      <w:pPr>
        <w:spacing w:after="360" w:line="216" w:lineRule="auto"/>
        <w:ind w:firstLine="520"/>
        <w:jc w:val="both"/>
        <w:rPr>
          <w:sz w:val="34"/>
        </w:rPr>
      </w:pPr>
      <w:r>
        <w:rPr>
          <w:rFonts w:hint="eastAsia" w:ascii="Calibri" w:hAnsi="Calibri" w:eastAsia="Calibri"/>
          <w:color w:val="000000"/>
          <w:sz w:val="34"/>
        </w:rPr>
        <w:t xml:space="preserve">Art. 1°-Fica denominado a RUA,localizada na Rua Projetada 12,entre as quadras F </w:t>
      </w:r>
      <w:r>
        <w:rPr>
          <w:rFonts w:hint="eastAsia" w:ascii="Calibri" w:hAnsi="Calibri" w:eastAsia="Calibri"/>
          <w:color w:val="000000"/>
          <w:sz w:val="34"/>
        </w:rPr>
        <w:t xml:space="preserve">e E,no Loteamento Vale do Sol,de SEVERINO FERREIRA DE MENESES.</w:t>
      </w:r>
    </w:p>
    <w:p>
      <w:pPr>
        <w:spacing w:after="360" w:line="216" w:lineRule="auto"/>
        <w:ind w:firstLine="520"/>
        <w:jc w:val="both"/>
        <w:rPr>
          <w:sz w:val="34"/>
        </w:rPr>
      </w:pPr>
      <w:r>
        <w:rPr>
          <w:rFonts w:hint="eastAsia" w:ascii="Calibri" w:hAnsi="Calibri" w:eastAsia="Calibri"/>
          <w:color w:val="000000"/>
          <w:sz w:val="34"/>
        </w:rPr>
        <w:t xml:space="preserve">Art.2°-Esta Lei entra em vigor na data de sua publicação.</w:t>
      </w:r>
    </w:p>
    <w:p>
      <w:pPr>
        <w:spacing w:after="780" w:line="216" w:lineRule="auto"/>
        <w:ind w:firstLine="520"/>
        <w:jc w:val="both"/>
        <w:rPr>
          <w:sz w:val="34"/>
        </w:rPr>
      </w:pPr>
      <w:r>
        <w:rPr>
          <w:rFonts w:hint="eastAsia" w:ascii="Calibri" w:hAnsi="Calibri" w:eastAsia="Calibri"/>
          <w:color w:val="000000"/>
          <w:sz w:val="34"/>
        </w:rPr>
        <w:t xml:space="preserve">Art.3°-Revogam-se as disposições em contrário.</w:t>
      </w:r>
    </w:p>
    <w:p>
      <w:pPr>
        <w:spacing w:line="216" w:lineRule="auto"/>
        <w:ind w:firstLine="520"/>
        <w:jc w:val="left"/>
        <w:rPr>
          <w:sz w:val="20"/>
        </w:rPr>
        <w:sectPr>
          <w:footerReference w:type="default" r:id="Rc48efb45b8774efa"/>
          <w:headerReference w:type="default" r:id="Rcd13fa0ac68a464c"/>
          <w:type w:val="continuous"/>
          <w:pgSz w:w="14900" w:h="11900" w:orient="landscape"/>
          <w:pgMar w:top="1240" w:right="840" w:bottom="720" w:left="1000" w:header="0" w:footer="0"/>
          <w:cols w:equalWidth="true" w:num="1"/>
        </w:sectPr>
      </w:pPr>
      <w:r>
        <w:rPr>
          <w:rFonts w:hint="eastAsia" w:ascii="Calibri" w:hAnsi="Calibri" w:eastAsia="Calibri"/>
          <w:color w:val="000000"/>
          <w:sz w:val="20"/>
        </w:rPr>
        <w:t xml:space="preserve">Sala das Sessões da Câmar Muniinal d e</w:t>
      </w:r>
      <w:br w:type="page"/>
    </w:p>
    <w:p>
      <w:pPr>
        <w:jc w:val="center"/>
      </w:pPr>
      <w:r>
        <w:drawing>
          <wp:inline distT="0" distB="0" distL="0" distR="0" wp14:editId="50D07946">
            <wp:extent cx="1219200" cy="977900"/>
            <wp:effectExtent l="0" t="0" r="0" b="0"/>
            <wp:docPr id="56" name="NORMAL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New Bitmap Image.jpg"/>
                    <pic:cNvPicPr/>
                  </pic:nvPicPr>
                  <pic:blipFill>
                    <a:blip r:embed="R39cd68a0452248fc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121920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16" w:lineRule="auto"/>
        <w:ind/>
        <w:jc w:val="center"/>
        <w:rPr>
          <w:sz w:val="31"/>
        </w:rPr>
      </w:pPr>
      <w:r>
        <w:rPr>
          <w:rFonts w:hint="eastAsia" w:ascii="Calibri" w:hAnsi="Calibri" w:eastAsia="Calibri"/>
          <w:color w:val="000000"/>
          <w:sz w:val="31"/>
        </w:rPr>
        <w:t xml:space="preserve">ESTADO DA PARAÍBA</w:t>
      </w:r>
    </w:p>
    <w:p>
      <w:pPr>
        <w:spacing w:line="216" w:lineRule="auto"/>
        <w:ind/>
        <w:jc w:val="center"/>
        <w:rPr>
          <w:sz w:val="31"/>
        </w:rPr>
      </w:pPr>
      <w:r>
        <w:rPr>
          <w:rFonts w:hint="eastAsia" w:ascii="Calibri" w:hAnsi="Calibri" w:eastAsia="Calibri"/>
          <w:color w:val="000000"/>
          <w:sz w:val="31"/>
        </w:rPr>
        <w:t xml:space="preserve">CÂMARA MUNICIPAL DE SANTA TERESINHA</w:t>
      </w:r>
    </w:p>
    <w:p>
      <w:pPr>
        <w:spacing w:after="160" w:line="216" w:lineRule="auto"/>
        <w:ind/>
        <w:jc w:val="center"/>
        <w:rPr>
          <w:sz w:val="28"/>
        </w:rPr>
      </w:pPr>
      <w:r>
        <w:rPr>
          <w:rFonts w:hint="eastAsia" w:ascii="Calibri" w:hAnsi="Calibri" w:eastAsia="Calibri"/>
          <w:color w:val="000000"/>
          <w:sz w:val="28"/>
        </w:rPr>
        <w:t xml:space="preserve">CASA GERALDO LUIZ</w:t>
      </w:r>
    </w:p>
    <w:p>
      <w:pPr>
        <w:spacing w:after="480" w:line="216" w:lineRule="auto"/>
        <w:ind/>
        <w:jc w:val="center"/>
        <w:rPr>
          <w:sz w:val="31"/>
        </w:rPr>
      </w:pPr>
      <w:r>
        <w:rPr>
          <w:rFonts w:hint="eastAsia" w:ascii="Calibri" w:hAnsi="Calibri" w:eastAsia="Calibri"/>
          <w:color w:val="000000"/>
          <w:sz w:val="31"/>
        </w:rPr>
        <w:t xml:space="preserve">PROJETO DE LEI N.°052/2024</w:t>
      </w:r>
    </w:p>
    <w:p>
      <w:pPr>
        <w:spacing w:after="380" w:line="216" w:lineRule="auto"/>
        <w:ind w:left="4360" w:firstLine="0"/>
        <w:jc w:val="both"/>
        <w:rPr>
          <w:sz w:val="30"/>
        </w:rPr>
      </w:pPr>
      <w:r>
        <w:rPr>
          <w:rFonts w:hint="eastAsia" w:ascii="Calibri" w:hAnsi="Calibri" w:eastAsia="Calibri"/>
          <w:color w:val="000000"/>
          <w:sz w:val="30"/>
        </w:rPr>
        <w:t xml:space="preserve">Concedendo o Título de Cidadão Santatereziense ao poeta </w:t>
      </w:r>
      <w:r>
        <w:rPr>
          <w:rFonts w:hint="eastAsia" w:ascii="Calibri" w:hAnsi="Calibri" w:eastAsia="Calibri"/>
          <w:color w:val="000000"/>
          <w:sz w:val="30"/>
        </w:rPr>
        <w:t xml:space="preserve">NONATO COSTA e dá outras providências.</w:t>
      </w:r>
    </w:p>
    <w:p>
      <w:pPr>
        <w:spacing w:after="240" w:line="216" w:lineRule="auto"/>
        <w:ind w:firstLine="1120"/>
        <w:jc w:val="both"/>
        <w:rPr>
          <w:sz w:val="30"/>
        </w:rPr>
      </w:pPr>
      <w:r>
        <w:rPr>
          <w:rFonts w:hint="eastAsia" w:ascii="Calibri" w:hAnsi="Calibri" w:eastAsia="Calibri"/>
          <w:color w:val="000000"/>
          <w:sz w:val="30"/>
        </w:rPr>
        <w:t xml:space="preserve">O Vereador Salomão Cordeiro de Oliveira e Vereador Antonio Carlos Ferreira </w:t>
      </w:r>
      <w:r>
        <w:rPr>
          <w:rFonts w:hint="eastAsia" w:ascii="Calibri" w:hAnsi="Calibri" w:eastAsia="Calibri"/>
          <w:color w:val="000000"/>
          <w:sz w:val="30"/>
        </w:rPr>
        <w:t xml:space="preserve">Medeiros no uso das suas atribuições legais apresentam o seguinte:</w:t>
      </w:r>
    </w:p>
    <w:p>
      <w:pPr>
        <w:spacing w:after="320" w:line="216" w:lineRule="auto"/>
        <w:ind w:firstLine="0"/>
        <w:jc w:val="both"/>
        <w:rPr>
          <w:sz w:val="30"/>
        </w:rPr>
      </w:pPr>
      <w:r>
        <w:rPr>
          <w:rFonts w:hint="eastAsia" w:ascii="Calibri" w:hAnsi="Calibri" w:eastAsia="Calibri"/>
          <w:color w:val="000000"/>
          <w:sz w:val="30"/>
        </w:rPr>
        <w:t xml:space="preserve">Art. 1°-Fica concedido o Título de Cidadão do Município de Santa Terezinha ao poeta </w:t>
      </w:r>
      <w:r>
        <w:rPr>
          <w:rFonts w:hint="eastAsia" w:ascii="Calibri" w:hAnsi="Calibri" w:eastAsia="Calibri"/>
          <w:color w:val="000000"/>
          <w:sz w:val="30"/>
        </w:rPr>
        <w:t xml:space="preserve">NONATO COSTA pelos relevantes servicos prestados ao Município.</w:t>
      </w:r>
    </w:p>
    <w:p>
      <w:pPr>
        <w:spacing w:after="340" w:line="216" w:lineRule="auto"/>
        <w:ind w:firstLine="0"/>
        <w:jc w:val="both"/>
        <w:rPr>
          <w:sz w:val="30"/>
        </w:rPr>
      </w:pPr>
      <w:r>
        <w:rPr>
          <w:rFonts w:hint="eastAsia" w:ascii="Calibri" w:hAnsi="Calibri" w:eastAsia="Calibri"/>
          <w:color w:val="000000"/>
          <w:sz w:val="30"/>
        </w:rPr>
        <w:t xml:space="preserve">Art.2.°-Esta lei entrará em vigor na data de sua publicação,revogando-se as disposições em </w:t>
      </w:r>
      <w:r>
        <w:rPr>
          <w:rFonts w:hint="eastAsia" w:ascii="Calibri" w:hAnsi="Calibri" w:eastAsia="Calibri"/>
          <w:color w:val="000000"/>
          <w:sz w:val="30"/>
        </w:rPr>
        <w:t xml:space="preserve">contrário.</w:t>
      </w:r>
    </w:p>
    <w:p>
      <w:pPr>
        <w:spacing w:after="680" w:line="216" w:lineRule="auto"/>
        <w:ind w:firstLine="1120"/>
        <w:jc w:val="both"/>
        <w:rPr>
          <w:sz w:val="32"/>
        </w:rPr>
      </w:pPr>
      <w:r>
        <w:rPr>
          <w:rFonts w:hint="eastAsia" w:ascii="Calibri" w:hAnsi="Calibri" w:eastAsia="Calibri"/>
          <w:color w:val="000000"/>
          <w:sz w:val="32"/>
        </w:rPr>
        <w:t xml:space="preserve">Gabinete do Vereador Salomão Cordeiro de Oliveira, em 02 de fevereiro de 2024.</w:t>
      </w:r>
    </w:p>
    <w:p>
      <w:pPr>
        <w:spacing w:line="216" w:lineRule="auto"/>
        <w:ind/>
        <w:jc w:val="center"/>
        <w:rPr>
          <w:sz w:val="33"/>
        </w:rPr>
      </w:pPr>
      <w:r>
        <w:rPr>
          <w:rFonts w:hint="eastAsia" w:ascii="Calibri" w:hAnsi="Calibri" w:eastAsia="Calibri"/>
          <w:color w:val="000000"/>
          <w:sz w:val="33"/>
        </w:rPr>
        <w:t xml:space="preserve">SALOMÃO CORDEIRO DE OLIVEIRA</w:t>
      </w:r>
    </w:p>
    <w:sectPr>
      <w:footerReference w:type="default" r:id="R7b547b60998f43d8"/>
      <w:headerReference w:type="default" r:id="R81a2e6e779da4324"/>
      <w:type w:val="continuous"/>
      <w:pgSz w:w="14680" w:h="11900" w:orient="landscape"/>
      <w:pgMar w:top="1440" w:right="720" w:bottom="720" w:left="1720" w:header="0" w:footer="0"/>
      <w:cols w:equalWidth="true" w:num="1"/>
    </w:sectPr>
  </w:body>
</w:document>
</file>

<file path=word/footer1.xml><?xml version="1.0" encoding="utf-8"?>
<w:ftr xmlns:w="http://schemas.openxmlformats.org/wordprocessingml/2006/main">
  <w:p/>
</w:ftr>
</file>

<file path=word/footer10.xml><?xml version="1.0" encoding="utf-8"?>
<w:ftr xmlns:w="http://schemas.openxmlformats.org/wordprocessingml/2006/main">
  <w:p/>
</w:ftr>
</file>

<file path=word/footer11.xml><?xml version="1.0" encoding="utf-8"?>
<w:ftr xmlns:w="http://schemas.openxmlformats.org/wordprocessingml/2006/main">
  <w:p/>
</w:ftr>
</file>

<file path=word/footer12.xml><?xml version="1.0" encoding="utf-8"?>
<w:ftr xmlns:w="http://schemas.openxmlformats.org/wordprocessingml/2006/main">
  <w:p/>
</w:ftr>
</file>

<file path=word/footer13.xml><?xml version="1.0" encoding="utf-8"?>
<w:ftr xmlns:w="http://schemas.openxmlformats.org/wordprocessingml/2006/main">
  <w:p/>
</w:ftr>
</file>

<file path=word/footer14.xml><?xml version="1.0" encoding="utf-8"?>
<w:ftr xmlns:w="http://schemas.openxmlformats.org/wordprocessingml/2006/main">
  <w:p/>
</w:ftr>
</file>

<file path=word/footer15.xml><?xml version="1.0" encoding="utf-8"?>
<w:ftr xmlns:w="http://schemas.openxmlformats.org/wordprocessingml/2006/main">
  <w:p/>
</w:ftr>
</file>

<file path=word/footer16.xml><?xml version="1.0" encoding="utf-8"?>
<w:ftr xmlns:w="http://schemas.openxmlformats.org/wordprocessingml/2006/main">
  <w:p/>
</w:ftr>
</file>

<file path=word/footer17.xml><?xml version="1.0" encoding="utf-8"?>
<w:ftr xmlns:w="http://schemas.openxmlformats.org/wordprocessingml/2006/main">
  <w:p/>
</w:ftr>
</file>

<file path=word/footer18.xml><?xml version="1.0" encoding="utf-8"?>
<w:ftr xmlns:w="http://schemas.openxmlformats.org/wordprocessingml/2006/main">
  <w:p/>
</w:ftr>
</file>

<file path=word/footer19.xml><?xml version="1.0" encoding="utf-8"?>
<w:ftr xmlns:w="http://schemas.openxmlformats.org/wordprocessingml/2006/main">
  <w:p/>
</w:ftr>
</file>

<file path=word/footer2.xml><?xml version="1.0" encoding="utf-8"?>
<w:ftr xmlns:w="http://schemas.openxmlformats.org/wordprocessingml/2006/main">
  <w:p/>
</w:ftr>
</file>

<file path=word/footer20.xml><?xml version="1.0" encoding="utf-8"?>
<w:ftr xmlns:w="http://schemas.openxmlformats.org/wordprocessingml/2006/main">
  <w:p/>
</w:ftr>
</file>

<file path=word/footer21.xml><?xml version="1.0" encoding="utf-8"?>
<w:ftr xmlns:w="http://schemas.openxmlformats.org/wordprocessingml/2006/main">
  <w:p/>
</w:ftr>
</file>

<file path=word/footer22.xml><?xml version="1.0" encoding="utf-8"?>
<w:ftr xmlns:w="http://schemas.openxmlformats.org/wordprocessingml/2006/main">
  <w:p/>
</w:ftr>
</file>

<file path=word/footer23.xml><?xml version="1.0" encoding="utf-8"?>
<w:ftr xmlns:w="http://schemas.openxmlformats.org/wordprocessingml/2006/main">
  <w:p/>
</w:ftr>
</file>

<file path=word/footer24.xml><?xml version="1.0" encoding="utf-8"?>
<w:ftr xmlns:w="http://schemas.openxmlformats.org/wordprocessingml/2006/main">
  <w:p/>
</w:ftr>
</file>

<file path=word/footer25.xml><?xml version="1.0" encoding="utf-8"?>
<w:ftr xmlns:w="http://schemas.openxmlformats.org/wordprocessingml/2006/main">
  <w:p/>
</w:ftr>
</file>

<file path=word/footer26.xml><?xml version="1.0" encoding="utf-8"?>
<w:ftr xmlns:w="http://schemas.openxmlformats.org/wordprocessingml/2006/main">
  <w:p/>
</w:ftr>
</file>

<file path=word/footer27.xml><?xml version="1.0" encoding="utf-8"?>
<w:ftr xmlns:w="http://schemas.openxmlformats.org/wordprocessingml/2006/main">
  <w:p/>
</w:ftr>
</file>

<file path=word/footer28.xml><?xml version="1.0" encoding="utf-8"?>
<w:ftr xmlns:w="http://schemas.openxmlformats.org/wordprocessingml/2006/main">
  <w:p/>
</w:ftr>
</file>

<file path=word/footer29.xml><?xml version="1.0" encoding="utf-8"?>
<w:ftr xmlns:w="http://schemas.openxmlformats.org/wordprocessingml/2006/main">
  <w:p/>
</w:ftr>
</file>

<file path=word/footer3.xml><?xml version="1.0" encoding="utf-8"?>
<w:ftr xmlns:w="http://schemas.openxmlformats.org/wordprocessingml/2006/main">
  <w:p/>
</w:ftr>
</file>

<file path=word/footer30.xml><?xml version="1.0" encoding="utf-8"?>
<w:ftr xmlns:w="http://schemas.openxmlformats.org/wordprocessingml/2006/main">
  <w:p/>
</w:ftr>
</file>

<file path=word/footer31.xml><?xml version="1.0" encoding="utf-8"?>
<w:ftr xmlns:w="http://schemas.openxmlformats.org/wordprocessingml/2006/main">
  <w:p/>
</w:ftr>
</file>

<file path=word/footer32.xml><?xml version="1.0" encoding="utf-8"?>
<w:ftr xmlns:w="http://schemas.openxmlformats.org/wordprocessingml/2006/main">
  <w:p/>
</w:ftr>
</file>

<file path=word/footer33.xml><?xml version="1.0" encoding="utf-8"?>
<w:ftr xmlns:w="http://schemas.openxmlformats.org/wordprocessingml/2006/main">
  <w:p/>
</w:ftr>
</file>

<file path=word/footer34.xml><?xml version="1.0" encoding="utf-8"?>
<w:ftr xmlns:w="http://schemas.openxmlformats.org/wordprocessingml/2006/main">
  <w:p/>
</w:ftr>
</file>

<file path=word/footer35.xml><?xml version="1.0" encoding="utf-8"?>
<w:ftr xmlns:w="http://schemas.openxmlformats.org/wordprocessingml/2006/main">
  <w:p/>
</w:ftr>
</file>

<file path=word/footer36.xml><?xml version="1.0" encoding="utf-8"?>
<w:ftr xmlns:w="http://schemas.openxmlformats.org/wordprocessingml/2006/main">
  <w:p/>
</w:ftr>
</file>

<file path=word/footer37.xml><?xml version="1.0" encoding="utf-8"?>
<w:ftr xmlns:w="http://schemas.openxmlformats.org/wordprocessingml/2006/main">
  <w:p/>
</w:ftr>
</file>

<file path=word/footer38.xml><?xml version="1.0" encoding="utf-8"?>
<w:ftr xmlns:w="http://schemas.openxmlformats.org/wordprocessingml/2006/main">
  <w:p/>
</w:ftr>
</file>

<file path=word/footer39.xml><?xml version="1.0" encoding="utf-8"?>
<w:ftr xmlns:w="http://schemas.openxmlformats.org/wordprocessingml/2006/main">
  <w:p/>
</w:ftr>
</file>

<file path=word/footer4.xml><?xml version="1.0" encoding="utf-8"?>
<w:ftr xmlns:w="http://schemas.openxmlformats.org/wordprocessingml/2006/main">
  <w:p/>
</w:ftr>
</file>

<file path=word/footer40.xml><?xml version="1.0" encoding="utf-8"?>
<w:ftr xmlns:w="http://schemas.openxmlformats.org/wordprocessingml/2006/main">
  <w:p/>
</w:ftr>
</file>

<file path=word/footer41.xml><?xml version="1.0" encoding="utf-8"?>
<w:ftr xmlns:w="http://schemas.openxmlformats.org/wordprocessingml/2006/main">
  <w:p/>
</w:ftr>
</file>

<file path=word/footer42.xml><?xml version="1.0" encoding="utf-8"?>
<w:ftr xmlns:w="http://schemas.openxmlformats.org/wordprocessingml/2006/main">
  <w:p/>
</w:ftr>
</file>

<file path=word/footer43.xml><?xml version="1.0" encoding="utf-8"?>
<w:ftr xmlns:w="http://schemas.openxmlformats.org/wordprocessingml/2006/main">
  <w:p/>
</w:ftr>
</file>

<file path=word/footer44.xml><?xml version="1.0" encoding="utf-8"?>
<w:ftr xmlns:w="http://schemas.openxmlformats.org/wordprocessingml/2006/main">
  <w:p/>
</w:ftr>
</file>

<file path=word/footer45.xml><?xml version="1.0" encoding="utf-8"?>
<w:ftr xmlns:w="http://schemas.openxmlformats.org/wordprocessingml/2006/main">
  <w:p/>
</w:ftr>
</file>

<file path=word/footer46.xml><?xml version="1.0" encoding="utf-8"?>
<w:ftr xmlns:w="http://schemas.openxmlformats.org/wordprocessingml/2006/main">
  <w:p/>
</w:ftr>
</file>

<file path=word/footer47.xml><?xml version="1.0" encoding="utf-8"?>
<w:ftr xmlns:w="http://schemas.openxmlformats.org/wordprocessingml/2006/main">
  <w:p/>
</w:ftr>
</file>

<file path=word/footer48.xml><?xml version="1.0" encoding="utf-8"?>
<w:ftr xmlns:w="http://schemas.openxmlformats.org/wordprocessingml/2006/main">
  <w:p/>
</w:ftr>
</file>

<file path=word/footer49.xml><?xml version="1.0" encoding="utf-8"?>
<w:ftr xmlns:w="http://schemas.openxmlformats.org/wordprocessingml/2006/main">
  <w:p/>
</w:ftr>
</file>

<file path=word/footer5.xml><?xml version="1.0" encoding="utf-8"?>
<w:ftr xmlns:w="http://schemas.openxmlformats.org/wordprocessingml/2006/main">
  <w:p/>
</w:ftr>
</file>

<file path=word/footer50.xml><?xml version="1.0" encoding="utf-8"?>
<w:ftr xmlns:w="http://schemas.openxmlformats.org/wordprocessingml/2006/main">
  <w:p/>
</w:ftr>
</file>

<file path=word/footer51.xml><?xml version="1.0" encoding="utf-8"?>
<w:ftr xmlns:w="http://schemas.openxmlformats.org/wordprocessingml/2006/main">
  <w:p/>
</w:ftr>
</file>

<file path=word/footer52.xml><?xml version="1.0" encoding="utf-8"?>
<w:ftr xmlns:w="http://schemas.openxmlformats.org/wordprocessingml/2006/main">
  <w:p/>
</w:ftr>
</file>

<file path=word/footer6.xml><?xml version="1.0" encoding="utf-8"?>
<w:ftr xmlns:w="http://schemas.openxmlformats.org/wordprocessingml/2006/main">
  <w:p/>
</w:ftr>
</file>

<file path=word/footer7.xml><?xml version="1.0" encoding="utf-8"?>
<w:ftr xmlns:w="http://schemas.openxmlformats.org/wordprocessingml/2006/main">
  <w:p/>
</w:ftr>
</file>

<file path=word/footer8.xml><?xml version="1.0" encoding="utf-8"?>
<w:ftr xmlns:w="http://schemas.openxmlformats.org/wordprocessingml/2006/main">
  <w:p/>
</w:ftr>
</file>

<file path=word/footer9.xml><?xml version="1.0" encoding="utf-8"?>
<w:ftr xmlns:w="http://schemas.openxmlformats.org/wordprocessingml/2006/main">
  <w:p/>
</w:ftr>
</file>

<file path=word/header1.xml><?xml version="1.0" encoding="utf-8"?>
<w:hdr xmlns:w="http://schemas.openxmlformats.org/wordprocessingml/2006/main">
  <w:p/>
</w:hdr>
</file>

<file path=word/header10.xml><?xml version="1.0" encoding="utf-8"?>
<w:hdr xmlns:w="http://schemas.openxmlformats.org/wordprocessingml/2006/main">
  <w:p/>
</w:hdr>
</file>

<file path=word/header11.xml><?xml version="1.0" encoding="utf-8"?>
<w:hdr xmlns:w="http://schemas.openxmlformats.org/wordprocessingml/2006/main">
  <w:p/>
</w:hdr>
</file>

<file path=word/header12.xml><?xml version="1.0" encoding="utf-8"?>
<w:hdr xmlns:w="http://schemas.openxmlformats.org/wordprocessingml/2006/main">
  <w:p/>
</w:hdr>
</file>

<file path=word/header13.xml><?xml version="1.0" encoding="utf-8"?>
<w:hdr xmlns:w="http://schemas.openxmlformats.org/wordprocessingml/2006/main">
  <w:p/>
</w:hdr>
</file>

<file path=word/header14.xml><?xml version="1.0" encoding="utf-8"?>
<w:hdr xmlns:w="http://schemas.openxmlformats.org/wordprocessingml/2006/main">
  <w:p/>
</w:hdr>
</file>

<file path=word/header15.xml><?xml version="1.0" encoding="utf-8"?>
<w:hdr xmlns:w="http://schemas.openxmlformats.org/wordprocessingml/2006/main">
  <w:p/>
</w:hdr>
</file>

<file path=word/header16.xml><?xml version="1.0" encoding="utf-8"?>
<w:hdr xmlns:w="http://schemas.openxmlformats.org/wordprocessingml/2006/main">
  <w:p/>
</w:hdr>
</file>

<file path=word/header17.xml><?xml version="1.0" encoding="utf-8"?>
<w:hdr xmlns:w="http://schemas.openxmlformats.org/wordprocessingml/2006/main">
  <w:p/>
</w:hdr>
</file>

<file path=word/header18.xml><?xml version="1.0" encoding="utf-8"?>
<w:hdr xmlns:w="http://schemas.openxmlformats.org/wordprocessingml/2006/main">
  <w:p/>
</w:hdr>
</file>

<file path=word/header19.xml><?xml version="1.0" encoding="utf-8"?>
<w:hdr xmlns:w="http://schemas.openxmlformats.org/wordprocessingml/2006/main">
  <w:p/>
</w:hdr>
</file>

<file path=word/header2.xml><?xml version="1.0" encoding="utf-8"?>
<w:hdr xmlns:w="http://schemas.openxmlformats.org/wordprocessingml/2006/main">
  <w:p/>
</w:hdr>
</file>

<file path=word/header20.xml><?xml version="1.0" encoding="utf-8"?>
<w:hdr xmlns:w="http://schemas.openxmlformats.org/wordprocessingml/2006/main">
  <w:p/>
</w:hdr>
</file>

<file path=word/header21.xml><?xml version="1.0" encoding="utf-8"?>
<w:hdr xmlns:w="http://schemas.openxmlformats.org/wordprocessingml/2006/main">
  <w:p/>
</w:hdr>
</file>

<file path=word/header22.xml><?xml version="1.0" encoding="utf-8"?>
<w:hdr xmlns:w="http://schemas.openxmlformats.org/wordprocessingml/2006/main">
  <w:p/>
</w:hdr>
</file>

<file path=word/header23.xml><?xml version="1.0" encoding="utf-8"?>
<w:hdr xmlns:w="http://schemas.openxmlformats.org/wordprocessingml/2006/main">
  <w:p/>
</w:hdr>
</file>

<file path=word/header24.xml><?xml version="1.0" encoding="utf-8"?>
<w:hdr xmlns:w="http://schemas.openxmlformats.org/wordprocessingml/2006/main">
  <w:p/>
</w:hdr>
</file>

<file path=word/header25.xml><?xml version="1.0" encoding="utf-8"?>
<w:hdr xmlns:w="http://schemas.openxmlformats.org/wordprocessingml/2006/main">
  <w:p/>
</w:hdr>
</file>

<file path=word/header26.xml><?xml version="1.0" encoding="utf-8"?>
<w:hdr xmlns:w="http://schemas.openxmlformats.org/wordprocessingml/2006/main">
  <w:p/>
</w:hdr>
</file>

<file path=word/header27.xml><?xml version="1.0" encoding="utf-8"?>
<w:hdr xmlns:w="http://schemas.openxmlformats.org/wordprocessingml/2006/main">
  <w:p/>
</w:hdr>
</file>

<file path=word/header28.xml><?xml version="1.0" encoding="utf-8"?>
<w:hdr xmlns:w="http://schemas.openxmlformats.org/wordprocessingml/2006/main">
  <w:p/>
</w:hdr>
</file>

<file path=word/header29.xml><?xml version="1.0" encoding="utf-8"?>
<w:hdr xmlns:w="http://schemas.openxmlformats.org/wordprocessingml/2006/main">
  <w:p/>
</w:hdr>
</file>

<file path=word/header3.xml><?xml version="1.0" encoding="utf-8"?>
<w:hdr xmlns:w="http://schemas.openxmlformats.org/wordprocessingml/2006/main">
  <w:p/>
</w:hdr>
</file>

<file path=word/header30.xml><?xml version="1.0" encoding="utf-8"?>
<w:hdr xmlns:w="http://schemas.openxmlformats.org/wordprocessingml/2006/main">
  <w:p/>
</w:hdr>
</file>

<file path=word/header31.xml><?xml version="1.0" encoding="utf-8"?>
<w:hdr xmlns:w="http://schemas.openxmlformats.org/wordprocessingml/2006/main">
  <w:p/>
</w:hdr>
</file>

<file path=word/header32.xml><?xml version="1.0" encoding="utf-8"?>
<w:hdr xmlns:w="http://schemas.openxmlformats.org/wordprocessingml/2006/main">
  <w:p/>
</w:hdr>
</file>

<file path=word/header33.xml><?xml version="1.0" encoding="utf-8"?>
<w:hdr xmlns:w="http://schemas.openxmlformats.org/wordprocessingml/2006/main">
  <w:p/>
</w:hdr>
</file>

<file path=word/header34.xml><?xml version="1.0" encoding="utf-8"?>
<w:hdr xmlns:w="http://schemas.openxmlformats.org/wordprocessingml/2006/main">
  <w:p/>
</w:hdr>
</file>

<file path=word/header35.xml><?xml version="1.0" encoding="utf-8"?>
<w:hdr xmlns:w="http://schemas.openxmlformats.org/wordprocessingml/2006/main">
  <w:p/>
</w:hdr>
</file>

<file path=word/header36.xml><?xml version="1.0" encoding="utf-8"?>
<w:hdr xmlns:w="http://schemas.openxmlformats.org/wordprocessingml/2006/main">
  <w:p/>
</w:hdr>
</file>

<file path=word/header37.xml><?xml version="1.0" encoding="utf-8"?>
<w:hdr xmlns:w="http://schemas.openxmlformats.org/wordprocessingml/2006/main">
  <w:p/>
</w:hdr>
</file>

<file path=word/header38.xml><?xml version="1.0" encoding="utf-8"?>
<w:hdr xmlns:w="http://schemas.openxmlformats.org/wordprocessingml/2006/main">
  <w:p/>
</w:hdr>
</file>

<file path=word/header39.xml><?xml version="1.0" encoding="utf-8"?>
<w:hdr xmlns:w="http://schemas.openxmlformats.org/wordprocessingml/2006/main">
  <w:p/>
</w:hdr>
</file>

<file path=word/header4.xml><?xml version="1.0" encoding="utf-8"?>
<w:hdr xmlns:w="http://schemas.openxmlformats.org/wordprocessingml/2006/main">
  <w:p/>
</w:hdr>
</file>

<file path=word/header40.xml><?xml version="1.0" encoding="utf-8"?>
<w:hdr xmlns:w="http://schemas.openxmlformats.org/wordprocessingml/2006/main">
  <w:p/>
</w:hdr>
</file>

<file path=word/header41.xml><?xml version="1.0" encoding="utf-8"?>
<w:hdr xmlns:w="http://schemas.openxmlformats.org/wordprocessingml/2006/main">
  <w:p/>
</w:hdr>
</file>

<file path=word/header42.xml><?xml version="1.0" encoding="utf-8"?>
<w:hdr xmlns:w="http://schemas.openxmlformats.org/wordprocessingml/2006/main">
  <w:p/>
</w:hdr>
</file>

<file path=word/header43.xml><?xml version="1.0" encoding="utf-8"?>
<w:hdr xmlns:w="http://schemas.openxmlformats.org/wordprocessingml/2006/main">
  <w:p/>
</w:hdr>
</file>

<file path=word/header44.xml><?xml version="1.0" encoding="utf-8"?>
<w:hdr xmlns:w="http://schemas.openxmlformats.org/wordprocessingml/2006/main">
  <w:p/>
</w:hdr>
</file>

<file path=word/header45.xml><?xml version="1.0" encoding="utf-8"?>
<w:hdr xmlns:w="http://schemas.openxmlformats.org/wordprocessingml/2006/main">
  <w:p/>
</w:hdr>
</file>

<file path=word/header46.xml><?xml version="1.0" encoding="utf-8"?>
<w:hdr xmlns:w="http://schemas.openxmlformats.org/wordprocessingml/2006/main">
  <w:p/>
</w:hdr>
</file>

<file path=word/header47.xml><?xml version="1.0" encoding="utf-8"?>
<w:hdr xmlns:w="http://schemas.openxmlformats.org/wordprocessingml/2006/main">
  <w:p/>
</w:hdr>
</file>

<file path=word/header48.xml><?xml version="1.0" encoding="utf-8"?>
<w:hdr xmlns:w="http://schemas.openxmlformats.org/wordprocessingml/2006/main">
  <w:p/>
</w:hdr>
</file>

<file path=word/header49.xml><?xml version="1.0" encoding="utf-8"?>
<w:hdr xmlns:w="http://schemas.openxmlformats.org/wordprocessingml/2006/main">
  <w:p/>
</w:hdr>
</file>

<file path=word/header5.xml><?xml version="1.0" encoding="utf-8"?>
<w:hdr xmlns:w="http://schemas.openxmlformats.org/wordprocessingml/2006/main">
  <w:p/>
</w:hdr>
</file>

<file path=word/header50.xml><?xml version="1.0" encoding="utf-8"?>
<w:hdr xmlns:w="http://schemas.openxmlformats.org/wordprocessingml/2006/main">
  <w:p/>
</w:hdr>
</file>

<file path=word/header51.xml><?xml version="1.0" encoding="utf-8"?>
<w:hdr xmlns:w="http://schemas.openxmlformats.org/wordprocessingml/2006/main">
  <w:p/>
</w:hdr>
</file>

<file path=word/header52.xml><?xml version="1.0" encoding="utf-8"?>
<w:hdr xmlns:w="http://schemas.openxmlformats.org/wordprocessingml/2006/main">
  <w:p/>
</w:hdr>
</file>

<file path=word/header6.xml><?xml version="1.0" encoding="utf-8"?>
<w:hdr xmlns:w="http://schemas.openxmlformats.org/wordprocessingml/2006/main">
  <w:p/>
</w:hdr>
</file>

<file path=word/header7.xml><?xml version="1.0" encoding="utf-8"?>
<w:hdr xmlns:w="http://schemas.openxmlformats.org/wordprocessingml/2006/main">
  <w:p/>
</w:hdr>
</file>

<file path=word/header8.xml><?xml version="1.0" encoding="utf-8"?>
<w:hdr xmlns:w="http://schemas.openxmlformats.org/wordprocessingml/2006/main">
  <w:p/>
</w:hdr>
</file>

<file path=word/header9.xml><?xml version="1.0" encoding="utf-8"?>
<w:hdr xmlns:w="http://schemas.openxmlformats.org/wordprocessingml/2006/main">
  <w:p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C8"/>
    <w:rsid w:val="000D6051"/>
    <w:rsid w:val="009F0BE0"/>
    <w:rsid w:val="00BA6D97"/>
    <w:rsid w:val="00BD0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6431983-C890-485F-95E8-B387FD722BBF}"/>
</w: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/word/settings.xml" Id="rId2" /><Relationship Type="http://schemas.openxmlformats.org/officeDocument/2006/relationships/image" Target="/media/image.jpg" Id="R1e7c7a61c7b648ba" /><Relationship Type="http://schemas.openxmlformats.org/officeDocument/2006/relationships/header" Target="/word/header1.xml" Id="Rba683a4e6042463d" /><Relationship Type="http://schemas.openxmlformats.org/officeDocument/2006/relationships/footer" Target="/word/footer1.xml" Id="R1869c2e7f8424f95" /><Relationship Type="http://schemas.openxmlformats.org/officeDocument/2006/relationships/image" Target="/media/image2.jpg" Id="Rf0457b1d3b5d4682" /><Relationship Type="http://schemas.openxmlformats.org/officeDocument/2006/relationships/header" Target="/word/header2.xml" Id="Rc50abc1003a549e8" /><Relationship Type="http://schemas.openxmlformats.org/officeDocument/2006/relationships/footer" Target="/word/footer2.xml" Id="R3bca0389778d42d8" /><Relationship Type="http://schemas.openxmlformats.org/officeDocument/2006/relationships/image" Target="/media/image3.jpg" Id="Rc93450bb66fa4ced" /><Relationship Type="http://schemas.openxmlformats.org/officeDocument/2006/relationships/header" Target="/word/header3.xml" Id="Rbc6cce25929d44b3" /><Relationship Type="http://schemas.openxmlformats.org/officeDocument/2006/relationships/footer" Target="/word/footer3.xml" Id="R89e4f98424844430" /><Relationship Type="http://schemas.openxmlformats.org/officeDocument/2006/relationships/image" Target="/media/image4.jpg" Id="R82f0e6c9ecd84bbc" /><Relationship Type="http://schemas.openxmlformats.org/officeDocument/2006/relationships/header" Target="/word/header4.xml" Id="R5bbed4fea3014bab" /><Relationship Type="http://schemas.openxmlformats.org/officeDocument/2006/relationships/footer" Target="/word/footer4.xml" Id="R2afad89971094432" /><Relationship Type="http://schemas.openxmlformats.org/officeDocument/2006/relationships/image" Target="/media/image5.jpg" Id="R500c26d8c2d145c3" /><Relationship Type="http://schemas.openxmlformats.org/officeDocument/2006/relationships/header" Target="/word/header5.xml" Id="Rc41fe3ea5e6c474e" /><Relationship Type="http://schemas.openxmlformats.org/officeDocument/2006/relationships/footer" Target="/word/footer5.xml" Id="R1563b44b5b2b4572" /><Relationship Type="http://schemas.openxmlformats.org/officeDocument/2006/relationships/image" Target="/media/image6.jpg" Id="Rb3120ca2c77848c0" /><Relationship Type="http://schemas.openxmlformats.org/officeDocument/2006/relationships/image" Target="/media/image7.jpg" Id="R3cf0b26748b3499a" /><Relationship Type="http://schemas.openxmlformats.org/officeDocument/2006/relationships/header" Target="/word/header6.xml" Id="R103c182f3948410e" /><Relationship Type="http://schemas.openxmlformats.org/officeDocument/2006/relationships/footer" Target="/word/footer6.xml" Id="R54efad939fc5409e" /><Relationship Type="http://schemas.openxmlformats.org/officeDocument/2006/relationships/image" Target="/media/image8.jpg" Id="R7939b974d2a44780" /><Relationship Type="http://schemas.openxmlformats.org/officeDocument/2006/relationships/header" Target="/word/header7.xml" Id="R93bf45fb67eb4d8d" /><Relationship Type="http://schemas.openxmlformats.org/officeDocument/2006/relationships/footer" Target="/word/footer7.xml" Id="R42a8a747820d4eea" /><Relationship Type="http://schemas.openxmlformats.org/officeDocument/2006/relationships/image" Target="/media/image9.jpg" Id="R954d1693b05e4534" /><Relationship Type="http://schemas.openxmlformats.org/officeDocument/2006/relationships/header" Target="/word/header8.xml" Id="R9d1c16021eee43a6" /><Relationship Type="http://schemas.openxmlformats.org/officeDocument/2006/relationships/footer" Target="/word/footer8.xml" Id="R74d31e842fa14e92" /><Relationship Type="http://schemas.openxmlformats.org/officeDocument/2006/relationships/image" Target="/media/image10.jpg" Id="R333d14cee9c24e4d" /><Relationship Type="http://schemas.openxmlformats.org/officeDocument/2006/relationships/header" Target="/word/header9.xml" Id="Rcf10d6e49f0846ef" /><Relationship Type="http://schemas.openxmlformats.org/officeDocument/2006/relationships/footer" Target="/word/footer9.xml" Id="R43ed1e37f8d445e9" /><Relationship Type="http://schemas.openxmlformats.org/officeDocument/2006/relationships/image" Target="/media/image11.jpg" Id="R44e3201bf106403c" /><Relationship Type="http://schemas.openxmlformats.org/officeDocument/2006/relationships/header" Target="/word/header10.xml" Id="R5af0d63219274c69" /><Relationship Type="http://schemas.openxmlformats.org/officeDocument/2006/relationships/footer" Target="/word/footer10.xml" Id="R37ccb4223c4243b3" /><Relationship Type="http://schemas.openxmlformats.org/officeDocument/2006/relationships/image" Target="/media/image12.jpg" Id="R22d80fc47c554c5c" /><Relationship Type="http://schemas.openxmlformats.org/officeDocument/2006/relationships/header" Target="/word/header11.xml" Id="Rc7780fc7b6e74ea6" /><Relationship Type="http://schemas.openxmlformats.org/officeDocument/2006/relationships/footer" Target="/word/footer11.xml" Id="Ra9ff94f5fd474ca5" /><Relationship Type="http://schemas.openxmlformats.org/officeDocument/2006/relationships/image" Target="/media/image13.jpg" Id="Rb5443ebe649e4aa6" /><Relationship Type="http://schemas.openxmlformats.org/officeDocument/2006/relationships/header" Target="/word/header12.xml" Id="R5f0d3142f69441f9" /><Relationship Type="http://schemas.openxmlformats.org/officeDocument/2006/relationships/footer" Target="/word/footer12.xml" Id="R101928ffcbc848c9" /><Relationship Type="http://schemas.openxmlformats.org/officeDocument/2006/relationships/image" Target="/media/image14.jpg" Id="R50a7776ac66f42cf" /><Relationship Type="http://schemas.openxmlformats.org/officeDocument/2006/relationships/header" Target="/word/header13.xml" Id="R685a195ec86a4bcf" /><Relationship Type="http://schemas.openxmlformats.org/officeDocument/2006/relationships/footer" Target="/word/footer13.xml" Id="Rb61be4abc0b34f51" /><Relationship Type="http://schemas.openxmlformats.org/officeDocument/2006/relationships/image" Target="/media/image15.jpg" Id="R66b3bc314b9f47fc" /><Relationship Type="http://schemas.openxmlformats.org/officeDocument/2006/relationships/header" Target="/word/header14.xml" Id="R7f9b6d8f1ace4455" /><Relationship Type="http://schemas.openxmlformats.org/officeDocument/2006/relationships/footer" Target="/word/footer14.xml" Id="Rc70252da249547a0" /><Relationship Type="http://schemas.openxmlformats.org/officeDocument/2006/relationships/image" Target="/media/image16.jpg" Id="Rcb4e9ccb2077449f" /><Relationship Type="http://schemas.openxmlformats.org/officeDocument/2006/relationships/header" Target="/word/header15.xml" Id="R7a62f9b27f2a4038" /><Relationship Type="http://schemas.openxmlformats.org/officeDocument/2006/relationships/footer" Target="/word/footer15.xml" Id="R1e87511107eb41fc" /><Relationship Type="http://schemas.openxmlformats.org/officeDocument/2006/relationships/image" Target="/media/image17.jpg" Id="Re8e7ba97ca2a4755" /><Relationship Type="http://schemas.openxmlformats.org/officeDocument/2006/relationships/header" Target="/word/header16.xml" Id="R935a2f91a2474c95" /><Relationship Type="http://schemas.openxmlformats.org/officeDocument/2006/relationships/footer" Target="/word/footer16.xml" Id="Ree0c53ac99e74189" /><Relationship Type="http://schemas.openxmlformats.org/officeDocument/2006/relationships/image" Target="/media/image18.jpg" Id="R44732b33c64f4bae" /><Relationship Type="http://schemas.openxmlformats.org/officeDocument/2006/relationships/header" Target="/word/header17.xml" Id="Ra2872f75ed124dc6" /><Relationship Type="http://schemas.openxmlformats.org/officeDocument/2006/relationships/footer" Target="/word/footer17.xml" Id="R9faef4182527422f" /><Relationship Type="http://schemas.openxmlformats.org/officeDocument/2006/relationships/image" Target="/media/image19.jpg" Id="R7e4d6ed1425f4e7b" /><Relationship Type="http://schemas.openxmlformats.org/officeDocument/2006/relationships/header" Target="/word/header18.xml" Id="R393e39b50e814007" /><Relationship Type="http://schemas.openxmlformats.org/officeDocument/2006/relationships/footer" Target="/word/footer18.xml" Id="R1af83c272e474b53" /><Relationship Type="http://schemas.openxmlformats.org/officeDocument/2006/relationships/image" Target="/media/image20.jpg" Id="R6f88459b148b4f3a" /><Relationship Type="http://schemas.openxmlformats.org/officeDocument/2006/relationships/header" Target="/word/header19.xml" Id="R9dd1da5cb2f54c31" /><Relationship Type="http://schemas.openxmlformats.org/officeDocument/2006/relationships/footer" Target="/word/footer19.xml" Id="R5f2212ad57d64268" /><Relationship Type="http://schemas.openxmlformats.org/officeDocument/2006/relationships/image" Target="/media/image21.jpg" Id="R468a4b8accda4224" /><Relationship Type="http://schemas.openxmlformats.org/officeDocument/2006/relationships/header" Target="/word/header20.xml" Id="R70fd1577ea8342ae" /><Relationship Type="http://schemas.openxmlformats.org/officeDocument/2006/relationships/footer" Target="/word/footer20.xml" Id="R0e1f4cf9727a43e2" /><Relationship Type="http://schemas.openxmlformats.org/officeDocument/2006/relationships/image" Target="/media/image22.jpg" Id="R4aa1b84da11c4417" /><Relationship Type="http://schemas.openxmlformats.org/officeDocument/2006/relationships/header" Target="/word/header21.xml" Id="R25633562075543f6" /><Relationship Type="http://schemas.openxmlformats.org/officeDocument/2006/relationships/footer" Target="/word/footer21.xml" Id="R1520c3fa82974664" /><Relationship Type="http://schemas.openxmlformats.org/officeDocument/2006/relationships/image" Target="/media/image23.jpg" Id="Re1401dd8f09d4709" /><Relationship Type="http://schemas.openxmlformats.org/officeDocument/2006/relationships/image" Target="/media/image24.jpg" Id="R1fd3e67e3a4e4e1a" /><Relationship Type="http://schemas.openxmlformats.org/officeDocument/2006/relationships/header" Target="/word/header22.xml" Id="R3430cb24998c41b3" /><Relationship Type="http://schemas.openxmlformats.org/officeDocument/2006/relationships/footer" Target="/word/footer22.xml" Id="R1ff6214612744294" /><Relationship Type="http://schemas.openxmlformats.org/officeDocument/2006/relationships/image" Target="/media/image25.jpg" Id="R86bc6422a4c045cc" /><Relationship Type="http://schemas.openxmlformats.org/officeDocument/2006/relationships/header" Target="/word/header23.xml" Id="Rac4be752d335447f" /><Relationship Type="http://schemas.openxmlformats.org/officeDocument/2006/relationships/footer" Target="/word/footer23.xml" Id="Ra7d6098339cb4dd9" /><Relationship Type="http://schemas.openxmlformats.org/officeDocument/2006/relationships/image" Target="/media/image26.jpg" Id="Rffec2f8a45f24384" /><Relationship Type="http://schemas.openxmlformats.org/officeDocument/2006/relationships/header" Target="/word/header24.xml" Id="R192e9dc20eb34f24" /><Relationship Type="http://schemas.openxmlformats.org/officeDocument/2006/relationships/footer" Target="/word/footer24.xml" Id="R1eb12ff52d9548cc" /><Relationship Type="http://schemas.openxmlformats.org/officeDocument/2006/relationships/image" Target="/media/image27.jpg" Id="Rff4f73e027684841" /><Relationship Type="http://schemas.openxmlformats.org/officeDocument/2006/relationships/header" Target="/word/header25.xml" Id="R5cb9efbb5f524626" /><Relationship Type="http://schemas.openxmlformats.org/officeDocument/2006/relationships/footer" Target="/word/footer25.xml" Id="R8bc6e289ed7148a6" /><Relationship Type="http://schemas.openxmlformats.org/officeDocument/2006/relationships/image" Target="/media/image28.jpg" Id="Re0738be250034fb3" /><Relationship Type="http://schemas.openxmlformats.org/officeDocument/2006/relationships/header" Target="/word/header26.xml" Id="R04d66e9ffe4e4f41" /><Relationship Type="http://schemas.openxmlformats.org/officeDocument/2006/relationships/footer" Target="/word/footer26.xml" Id="R697f4713b998423d" /><Relationship Type="http://schemas.openxmlformats.org/officeDocument/2006/relationships/image" Target="/media/image29.jpg" Id="Rb6d9b770148a441c" /><Relationship Type="http://schemas.openxmlformats.org/officeDocument/2006/relationships/header" Target="/word/header27.xml" Id="R3fa85c57d68241e8" /><Relationship Type="http://schemas.openxmlformats.org/officeDocument/2006/relationships/footer" Target="/word/footer27.xml" Id="Re9f0131bbe8547dd" /><Relationship Type="http://schemas.openxmlformats.org/officeDocument/2006/relationships/image" Target="/media/image30.jpg" Id="R55e4e45636c34440" /><Relationship Type="http://schemas.openxmlformats.org/officeDocument/2006/relationships/header" Target="/word/header28.xml" Id="R4332aef721e54d4c" /><Relationship Type="http://schemas.openxmlformats.org/officeDocument/2006/relationships/footer" Target="/word/footer28.xml" Id="Rc686a515b6b24d8a" /><Relationship Type="http://schemas.openxmlformats.org/officeDocument/2006/relationships/image" Target="/media/image31.jpg" Id="R530003f167dd467f" /><Relationship Type="http://schemas.openxmlformats.org/officeDocument/2006/relationships/header" Target="/word/header29.xml" Id="R6100f47aa4ec4834" /><Relationship Type="http://schemas.openxmlformats.org/officeDocument/2006/relationships/footer" Target="/word/footer29.xml" Id="R346d673f49894507" /><Relationship Type="http://schemas.openxmlformats.org/officeDocument/2006/relationships/image" Target="/media/image32.jpg" Id="Rfba6e0ae0d8c423f" /><Relationship Type="http://schemas.openxmlformats.org/officeDocument/2006/relationships/header" Target="/word/header30.xml" Id="Rd3379dfda3c24c73" /><Relationship Type="http://schemas.openxmlformats.org/officeDocument/2006/relationships/footer" Target="/word/footer30.xml" Id="R5ea0afbe67e74742" /><Relationship Type="http://schemas.openxmlformats.org/officeDocument/2006/relationships/image" Target="/media/image33.jpg" Id="Re1813e15bc0f4660" /><Relationship Type="http://schemas.openxmlformats.org/officeDocument/2006/relationships/header" Target="/word/header31.xml" Id="Rbb0a790bb210450b" /><Relationship Type="http://schemas.openxmlformats.org/officeDocument/2006/relationships/footer" Target="/word/footer31.xml" Id="R7b0def50ea2e4759" /><Relationship Type="http://schemas.openxmlformats.org/officeDocument/2006/relationships/image" Target="/media/image34.jpg" Id="R5f60fc86b21048ae" /><Relationship Type="http://schemas.openxmlformats.org/officeDocument/2006/relationships/header" Target="/word/header32.xml" Id="R5257e83538f4441b" /><Relationship Type="http://schemas.openxmlformats.org/officeDocument/2006/relationships/footer" Target="/word/footer32.xml" Id="R8a2e8f1f34984a25" /><Relationship Type="http://schemas.openxmlformats.org/officeDocument/2006/relationships/image" Target="/media/image35.jpg" Id="R88e7c1efbca94b96" /><Relationship Type="http://schemas.openxmlformats.org/officeDocument/2006/relationships/header" Target="/word/header33.xml" Id="Rc7030eab5b654e4f" /><Relationship Type="http://schemas.openxmlformats.org/officeDocument/2006/relationships/footer" Target="/word/footer33.xml" Id="Rb170834b2beb4f4a" /><Relationship Type="http://schemas.openxmlformats.org/officeDocument/2006/relationships/image" Target="/media/image36.jpg" Id="R9be58b4fce2f439c" /><Relationship Type="http://schemas.openxmlformats.org/officeDocument/2006/relationships/header" Target="/word/header34.xml" Id="Rfbc99150071446e6" /><Relationship Type="http://schemas.openxmlformats.org/officeDocument/2006/relationships/footer" Target="/word/footer34.xml" Id="Rfc5a719dab8b4178" /><Relationship Type="http://schemas.openxmlformats.org/officeDocument/2006/relationships/image" Target="/media/image37.jpg" Id="R0302616a551948a9" /><Relationship Type="http://schemas.openxmlformats.org/officeDocument/2006/relationships/header" Target="/word/header35.xml" Id="Re3185bf40f30438a" /><Relationship Type="http://schemas.openxmlformats.org/officeDocument/2006/relationships/footer" Target="/word/footer35.xml" Id="Rb0c0ce36ed844c12" /><Relationship Type="http://schemas.openxmlformats.org/officeDocument/2006/relationships/image" Target="/media/image38.jpg" Id="R7679275892f64604" /><Relationship Type="http://schemas.openxmlformats.org/officeDocument/2006/relationships/header" Target="/word/header36.xml" Id="Rf5939a490b8b4a36" /><Relationship Type="http://schemas.openxmlformats.org/officeDocument/2006/relationships/footer" Target="/word/footer36.xml" Id="R125f204c3c834795" /><Relationship Type="http://schemas.openxmlformats.org/officeDocument/2006/relationships/image" Target="/media/image39.jpg" Id="R3147161c57064342" /><Relationship Type="http://schemas.openxmlformats.org/officeDocument/2006/relationships/header" Target="/word/header37.xml" Id="R9be3089db6264963" /><Relationship Type="http://schemas.openxmlformats.org/officeDocument/2006/relationships/footer" Target="/word/footer37.xml" Id="R1f4220f68553490e" /><Relationship Type="http://schemas.openxmlformats.org/officeDocument/2006/relationships/image" Target="/media/image40.jpg" Id="R31f5f5fe762d41ae" /><Relationship Type="http://schemas.openxmlformats.org/officeDocument/2006/relationships/header" Target="/word/header38.xml" Id="R9795c18f6698498d" /><Relationship Type="http://schemas.openxmlformats.org/officeDocument/2006/relationships/footer" Target="/word/footer38.xml" Id="R06957c19615d4298" /><Relationship Type="http://schemas.openxmlformats.org/officeDocument/2006/relationships/image" Target="/media/image41.jpg" Id="Re4a811a09a3a4529" /><Relationship Type="http://schemas.openxmlformats.org/officeDocument/2006/relationships/header" Target="/word/header39.xml" Id="R711de10bfb924c9a" /><Relationship Type="http://schemas.openxmlformats.org/officeDocument/2006/relationships/footer" Target="/word/footer39.xml" Id="R6ca3a40c10b84f87" /><Relationship Type="http://schemas.openxmlformats.org/officeDocument/2006/relationships/image" Target="/media/image42.jpg" Id="R211992218dbd4e9b" /><Relationship Type="http://schemas.openxmlformats.org/officeDocument/2006/relationships/header" Target="/word/header40.xml" Id="R32554f463dc94e81" /><Relationship Type="http://schemas.openxmlformats.org/officeDocument/2006/relationships/footer" Target="/word/footer40.xml" Id="R8a3de9ebdbdc4386" /><Relationship Type="http://schemas.openxmlformats.org/officeDocument/2006/relationships/image" Target="/media/image43.jpg" Id="Rb6c5a7602dae4cc2" /><Relationship Type="http://schemas.openxmlformats.org/officeDocument/2006/relationships/header" Target="/word/header41.xml" Id="Ra32f213a9a2d42ec" /><Relationship Type="http://schemas.openxmlformats.org/officeDocument/2006/relationships/footer" Target="/word/footer41.xml" Id="Rdb3374c9abc3400a" /><Relationship Type="http://schemas.openxmlformats.org/officeDocument/2006/relationships/image" Target="/media/image44.jpg" Id="R18cf09d377d245d4" /><Relationship Type="http://schemas.openxmlformats.org/officeDocument/2006/relationships/header" Target="/word/header42.xml" Id="R6951bf0c96f24d13" /><Relationship Type="http://schemas.openxmlformats.org/officeDocument/2006/relationships/footer" Target="/word/footer42.xml" Id="Rddf40fd769284f03" /><Relationship Type="http://schemas.openxmlformats.org/officeDocument/2006/relationships/image" Target="/media/image45.jpg" Id="Rd8c3df7b5d7b4a18" /><Relationship Type="http://schemas.openxmlformats.org/officeDocument/2006/relationships/header" Target="/word/header43.xml" Id="Re1b307b0c8bc4f11" /><Relationship Type="http://schemas.openxmlformats.org/officeDocument/2006/relationships/footer" Target="/word/footer43.xml" Id="Ref71772ed5304275" /><Relationship Type="http://schemas.openxmlformats.org/officeDocument/2006/relationships/image" Target="/media/image46.jpg" Id="R7339d31817ad4dcc" /><Relationship Type="http://schemas.openxmlformats.org/officeDocument/2006/relationships/header" Target="/word/header44.xml" Id="Rc8e2881886224bd2" /><Relationship Type="http://schemas.openxmlformats.org/officeDocument/2006/relationships/footer" Target="/word/footer44.xml" Id="R56fe293c39c94aa0" /><Relationship Type="http://schemas.openxmlformats.org/officeDocument/2006/relationships/image" Target="/media/image47.jpg" Id="Rea9bf2abf8d84752" /><Relationship Type="http://schemas.openxmlformats.org/officeDocument/2006/relationships/header" Target="/word/header45.xml" Id="R90caf49f7a03405c" /><Relationship Type="http://schemas.openxmlformats.org/officeDocument/2006/relationships/footer" Target="/word/footer45.xml" Id="R573cd38a38a44977" /><Relationship Type="http://schemas.openxmlformats.org/officeDocument/2006/relationships/image" Target="/media/image48.jpg" Id="R967f00284ff44ecd" /><Relationship Type="http://schemas.openxmlformats.org/officeDocument/2006/relationships/header" Target="/word/header46.xml" Id="Rda72bc750b3243d1" /><Relationship Type="http://schemas.openxmlformats.org/officeDocument/2006/relationships/footer" Target="/word/footer46.xml" Id="R469c42202b934ad7" /><Relationship Type="http://schemas.openxmlformats.org/officeDocument/2006/relationships/image" Target="/media/image49.jpg" Id="R778c42f0f627448c" /><Relationship Type="http://schemas.openxmlformats.org/officeDocument/2006/relationships/header" Target="/word/header47.xml" Id="R7be06ad35d1245b3" /><Relationship Type="http://schemas.openxmlformats.org/officeDocument/2006/relationships/footer" Target="/word/footer47.xml" Id="R72bafa8f72b04310" /><Relationship Type="http://schemas.openxmlformats.org/officeDocument/2006/relationships/image" Target="/media/image50.jpg" Id="Rfd6d6a4d9d654e88" /><Relationship Type="http://schemas.openxmlformats.org/officeDocument/2006/relationships/header" Target="/word/header48.xml" Id="R4f19cb3948534c42" /><Relationship Type="http://schemas.openxmlformats.org/officeDocument/2006/relationships/footer" Target="/word/footer48.xml" Id="R208a04f45c35464c" /><Relationship Type="http://schemas.openxmlformats.org/officeDocument/2006/relationships/image" Target="/media/image51.jpg" Id="Rc3e8b5f12f464664" /><Relationship Type="http://schemas.openxmlformats.org/officeDocument/2006/relationships/header" Target="/word/header49.xml" Id="R1fa3af6c201147c3" /><Relationship Type="http://schemas.openxmlformats.org/officeDocument/2006/relationships/footer" Target="/word/footer49.xml" Id="Rb827e6f2d5d14936" /><Relationship Type="http://schemas.openxmlformats.org/officeDocument/2006/relationships/image" Target="/media/image52.jpg" Id="R88338cef05df4065" /><Relationship Type="http://schemas.openxmlformats.org/officeDocument/2006/relationships/header" Target="/word/header50.xml" Id="R4ba5a7b7cf78455a" /><Relationship Type="http://schemas.openxmlformats.org/officeDocument/2006/relationships/footer" Target="/word/footer50.xml" Id="R804fdcf19bed44c0" /><Relationship Type="http://schemas.openxmlformats.org/officeDocument/2006/relationships/image" Target="/media/image53.jpg" Id="Radf042f39efe473e" /><Relationship Type="http://schemas.openxmlformats.org/officeDocument/2006/relationships/header" Target="/word/header51.xml" Id="Rcd13fa0ac68a464c" /><Relationship Type="http://schemas.openxmlformats.org/officeDocument/2006/relationships/footer" Target="/word/footer51.xml" Id="Rc48efb45b8774efa" /><Relationship Type="http://schemas.openxmlformats.org/officeDocument/2006/relationships/image" Target="/media/image54.jpg" Id="R39cd68a0452248fc" /><Relationship Type="http://schemas.openxmlformats.org/officeDocument/2006/relationships/header" Target="/word/header52.xml" Id="R81a2e6e779da4324" /><Relationship Type="http://schemas.openxmlformats.org/officeDocument/2006/relationships/footer" Target="/word/footer52.xml" Id="R7b547b60998f43d8" /></Relationships>
</file>