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1B" w:rsidRDefault="000B711B"/>
    <w:p w:rsidR="00D00352" w:rsidRDefault="00D00352" w:rsidP="00D00352">
      <w:pPr>
        <w:jc w:val="center"/>
      </w:pPr>
      <w:r>
        <w:rPr>
          <w:noProof/>
        </w:rPr>
        <w:drawing>
          <wp:inline distT="0" distB="0" distL="0" distR="0">
            <wp:extent cx="876300" cy="7905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52" w:rsidRDefault="00D00352" w:rsidP="00D00352">
      <w:pPr>
        <w:pStyle w:val="Ttulo2"/>
        <w:rPr>
          <w:sz w:val="40"/>
        </w:rPr>
      </w:pPr>
      <w:r>
        <w:rPr>
          <w:sz w:val="40"/>
        </w:rPr>
        <w:t>Prefeitura Municipal de Jaçanã</w:t>
      </w:r>
    </w:p>
    <w:p w:rsidR="00D00352" w:rsidRDefault="00D00352" w:rsidP="00D00352">
      <w:pPr>
        <w:pStyle w:val="Ttulo3"/>
      </w:pPr>
      <w:r>
        <w:t xml:space="preserve">Rua João Fernandes da Silva, 68 - Centro - </w:t>
      </w:r>
      <w:proofErr w:type="spellStart"/>
      <w:r>
        <w:t>C.G.C.</w:t>
      </w:r>
      <w:proofErr w:type="spellEnd"/>
      <w:r>
        <w:t xml:space="preserve">/MF. </w:t>
      </w:r>
      <w:proofErr w:type="gramStart"/>
      <w:r>
        <w:t>nº</w:t>
      </w:r>
      <w:proofErr w:type="gramEnd"/>
      <w:r>
        <w:t xml:space="preserve"> 08.158.800/0001-47</w:t>
      </w:r>
    </w:p>
    <w:p w:rsidR="00D00352" w:rsidRDefault="00D00352" w:rsidP="00D00352"/>
    <w:p w:rsidR="00D00352" w:rsidRDefault="00D00352" w:rsidP="00D00352"/>
    <w:p w:rsidR="00D00352" w:rsidRDefault="00D00352" w:rsidP="00D00352">
      <w:r>
        <w:t>Projeto de Lei nº 00</w:t>
      </w:r>
      <w:r w:rsidR="002C3AFC">
        <w:t>2</w:t>
      </w:r>
      <w:r>
        <w:t>/201</w:t>
      </w:r>
      <w:r w:rsidR="009541C6">
        <w:t>4</w:t>
      </w:r>
      <w:r>
        <w:t xml:space="preserve">       </w:t>
      </w:r>
    </w:p>
    <w:p w:rsidR="00D00352" w:rsidRDefault="00D00352" w:rsidP="00D00352">
      <w:pPr>
        <w:ind w:left="3119"/>
        <w:jc w:val="both"/>
      </w:pPr>
      <w:r>
        <w:t>Autoriza a denominação de ruas e avenidas no âmbito do município e dá outras providencias.</w:t>
      </w:r>
    </w:p>
    <w:p w:rsidR="00D00352" w:rsidRDefault="00D00352" w:rsidP="00D00352">
      <w:pPr>
        <w:ind w:left="3119"/>
        <w:jc w:val="both"/>
      </w:pPr>
    </w:p>
    <w:p w:rsidR="00D00352" w:rsidRDefault="00D00352" w:rsidP="00D00352">
      <w:pPr>
        <w:ind w:left="3119"/>
        <w:jc w:val="both"/>
      </w:pPr>
    </w:p>
    <w:p w:rsidR="00D00352" w:rsidRDefault="00D00352" w:rsidP="00D00352">
      <w:pPr>
        <w:ind w:left="3119"/>
        <w:jc w:val="both"/>
      </w:pPr>
    </w:p>
    <w:p w:rsidR="00D00352" w:rsidRDefault="00D00352" w:rsidP="00D00352">
      <w:pPr>
        <w:jc w:val="both"/>
      </w:pPr>
      <w:r>
        <w:tab/>
        <w:t>O PRFEITO MUNICIPAL DE JAÇANÃ, Estado do Rio Grande do Norte, faz saber que a Câmara Municipal Aprovou e ele sanciona a seguinte lei:</w:t>
      </w:r>
    </w:p>
    <w:p w:rsidR="00D00352" w:rsidRDefault="00D00352" w:rsidP="00D00352">
      <w:pPr>
        <w:jc w:val="both"/>
      </w:pPr>
    </w:p>
    <w:p w:rsidR="00D00352" w:rsidRDefault="00D00352" w:rsidP="00D00352">
      <w:pPr>
        <w:jc w:val="both"/>
      </w:pPr>
      <w:r>
        <w:tab/>
        <w:t>Art. 1º. Fica denominada a rua na condição a seguir especificada:</w:t>
      </w:r>
    </w:p>
    <w:p w:rsidR="00D00352" w:rsidRDefault="00D00352" w:rsidP="00D00352">
      <w:pPr>
        <w:jc w:val="both"/>
      </w:pPr>
    </w:p>
    <w:p w:rsidR="00D00352" w:rsidRDefault="00D00352" w:rsidP="00D00352">
      <w:r>
        <w:t xml:space="preserve">I – RUA  DO </w:t>
      </w:r>
      <w:r w:rsidR="00FB3407">
        <w:t>BAIRRO SÃO JOSÉ</w:t>
      </w:r>
      <w:r>
        <w:t>:</w:t>
      </w:r>
    </w:p>
    <w:p w:rsidR="00D00352" w:rsidRDefault="00D00352" w:rsidP="00D00352"/>
    <w:p w:rsidR="00D00352" w:rsidRDefault="00D00352" w:rsidP="00D00352">
      <w:pPr>
        <w:jc w:val="both"/>
      </w:pPr>
    </w:p>
    <w:p w:rsidR="00D00352" w:rsidRDefault="00D00352" w:rsidP="00D00352">
      <w:proofErr w:type="gramStart"/>
      <w:r>
        <w:t>DENOMINAÇÃO :</w:t>
      </w:r>
      <w:proofErr w:type="gramEnd"/>
      <w:r>
        <w:t xml:space="preserve">Rua , Ana Medeiros de Farias </w:t>
      </w:r>
    </w:p>
    <w:p w:rsidR="00D00352" w:rsidRDefault="00D00352" w:rsidP="00D00352"/>
    <w:p w:rsidR="00D00352" w:rsidRDefault="00D00352" w:rsidP="00D00352"/>
    <w:p w:rsidR="00D00352" w:rsidRDefault="00D00352" w:rsidP="00D00352"/>
    <w:p w:rsidR="00D00352" w:rsidRDefault="00D00352" w:rsidP="00D00352">
      <w:pPr>
        <w:jc w:val="both"/>
      </w:pPr>
      <w:r>
        <w:tab/>
        <w:t>Parágrafo único – O Anexo I – Croquis das áreas especificadas neste artigo, é parte integrante desta lei.</w:t>
      </w:r>
    </w:p>
    <w:p w:rsidR="00D00352" w:rsidRDefault="00D00352" w:rsidP="00D00352">
      <w:pPr>
        <w:jc w:val="both"/>
      </w:pPr>
    </w:p>
    <w:p w:rsidR="00D00352" w:rsidRDefault="00D00352" w:rsidP="00D00352">
      <w:pPr>
        <w:jc w:val="both"/>
      </w:pPr>
      <w:r>
        <w:tab/>
        <w:t>Artigo 2º. – Esta Lei entrará em vigor na data de sua publicação, revogadas as disposições em contrário.</w:t>
      </w:r>
    </w:p>
    <w:p w:rsidR="00D00352" w:rsidRDefault="00D00352" w:rsidP="00D00352">
      <w:pPr>
        <w:jc w:val="both"/>
      </w:pPr>
    </w:p>
    <w:p w:rsidR="00D00352" w:rsidRDefault="00D00352" w:rsidP="00D00352">
      <w:pPr>
        <w:jc w:val="center"/>
      </w:pPr>
    </w:p>
    <w:p w:rsidR="00D00352" w:rsidRDefault="002C3AFC" w:rsidP="00D00352">
      <w:pPr>
        <w:jc w:val="center"/>
      </w:pPr>
      <w:r>
        <w:t>Jaçanã/RN, 29 de janeiro</w:t>
      </w:r>
      <w:r w:rsidR="00D00352">
        <w:t xml:space="preserve"> de 201</w:t>
      </w:r>
      <w:r>
        <w:t>4</w:t>
      </w:r>
      <w:r w:rsidR="00D00352">
        <w:t>.</w:t>
      </w:r>
    </w:p>
    <w:p w:rsidR="00D00352" w:rsidRDefault="00D00352" w:rsidP="00D00352"/>
    <w:p w:rsidR="00D00352" w:rsidRDefault="00D00352" w:rsidP="00D00352"/>
    <w:p w:rsidR="00D00352" w:rsidRDefault="00D00352" w:rsidP="00D00352"/>
    <w:p w:rsidR="00D00352" w:rsidRDefault="00D00352" w:rsidP="00D00352"/>
    <w:p w:rsidR="00D00352" w:rsidRDefault="00D00352" w:rsidP="00D00352">
      <w:pPr>
        <w:jc w:val="center"/>
      </w:pPr>
    </w:p>
    <w:p w:rsidR="00D00352" w:rsidRDefault="00D00352" w:rsidP="00D00352">
      <w:pPr>
        <w:jc w:val="center"/>
      </w:pPr>
      <w:proofErr w:type="gramStart"/>
      <w:r>
        <w:t>ESDRAS FERNANDES FARIAS</w:t>
      </w:r>
      <w:proofErr w:type="gramEnd"/>
      <w:r>
        <w:t>.</w:t>
      </w:r>
    </w:p>
    <w:p w:rsidR="00D00352" w:rsidRDefault="00D00352" w:rsidP="00D00352">
      <w:pPr>
        <w:jc w:val="center"/>
      </w:pPr>
      <w:r>
        <w:t>Prefeito</w:t>
      </w:r>
    </w:p>
    <w:p w:rsidR="00D00352" w:rsidRDefault="00D00352" w:rsidP="00D00352"/>
    <w:p w:rsidR="00D00352" w:rsidRDefault="00D00352"/>
    <w:p w:rsidR="00BC0DC2" w:rsidRDefault="00BC0DC2"/>
    <w:p w:rsidR="00BC0DC2" w:rsidRDefault="00BC0DC2"/>
    <w:p w:rsidR="00BC0DC2" w:rsidRDefault="00BC0DC2"/>
    <w:p w:rsidR="00BC0DC2" w:rsidRDefault="00BC0DC2"/>
    <w:p w:rsidR="00BC0DC2" w:rsidRDefault="00BC0DC2"/>
    <w:p w:rsidR="00BC0DC2" w:rsidRDefault="00BC0DC2"/>
    <w:p w:rsidR="00BC0DC2" w:rsidRDefault="00BC0DC2" w:rsidP="00BC0DC2"/>
    <w:p w:rsidR="00BC0DC2" w:rsidRDefault="00BC0DC2" w:rsidP="00BC0DC2">
      <w:pPr>
        <w:jc w:val="center"/>
      </w:pPr>
      <w:r>
        <w:rPr>
          <w:noProof/>
        </w:rPr>
        <w:drawing>
          <wp:inline distT="0" distB="0" distL="0" distR="0">
            <wp:extent cx="876300" cy="7905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C2" w:rsidRDefault="00BC0DC2" w:rsidP="00BC0DC2">
      <w:pPr>
        <w:pStyle w:val="Ttulo2"/>
        <w:rPr>
          <w:sz w:val="40"/>
        </w:rPr>
      </w:pPr>
      <w:r>
        <w:rPr>
          <w:sz w:val="40"/>
        </w:rPr>
        <w:t>Prefeitura Municipal de Jaçanã</w:t>
      </w:r>
    </w:p>
    <w:p w:rsidR="00BC0DC2" w:rsidRDefault="00BC0DC2" w:rsidP="00BC0DC2">
      <w:pPr>
        <w:pStyle w:val="Ttulo3"/>
      </w:pPr>
      <w:r>
        <w:t xml:space="preserve">Rua João Fernandes da Silva, 68 - Centro - </w:t>
      </w:r>
      <w:proofErr w:type="spellStart"/>
      <w:r>
        <w:t>C.G.C.</w:t>
      </w:r>
      <w:proofErr w:type="spellEnd"/>
      <w:r>
        <w:t xml:space="preserve">/MF. </w:t>
      </w:r>
      <w:proofErr w:type="gramStart"/>
      <w:r>
        <w:t>nº</w:t>
      </w:r>
      <w:proofErr w:type="gramEnd"/>
      <w:r>
        <w:t xml:space="preserve"> 08.158.800/0001-47</w:t>
      </w:r>
    </w:p>
    <w:p w:rsidR="00BC0DC2" w:rsidRDefault="00BC0DC2" w:rsidP="00BC0DC2"/>
    <w:p w:rsidR="00BC0DC2" w:rsidRDefault="00BC0DC2" w:rsidP="00BC0DC2"/>
    <w:p w:rsidR="00BC0DC2" w:rsidRDefault="00BC0DC2" w:rsidP="00BC0DC2">
      <w:r>
        <w:t xml:space="preserve">Lei nº 0217/2014       </w:t>
      </w:r>
    </w:p>
    <w:p w:rsidR="00BC0DC2" w:rsidRDefault="00BC0DC2" w:rsidP="00BC0DC2">
      <w:pPr>
        <w:ind w:left="3119"/>
        <w:jc w:val="both"/>
      </w:pPr>
      <w:r>
        <w:t xml:space="preserve">Autoriza a denominação de ruas e avenidas no âmbito do município e </w:t>
      </w:r>
      <w:proofErr w:type="gramStart"/>
      <w:r>
        <w:t>dá</w:t>
      </w:r>
      <w:proofErr w:type="gramEnd"/>
      <w:r>
        <w:t xml:space="preserve"> outras providencias.</w:t>
      </w:r>
    </w:p>
    <w:p w:rsidR="00BC0DC2" w:rsidRDefault="00BC0DC2" w:rsidP="00BC0DC2">
      <w:pPr>
        <w:ind w:left="3119"/>
        <w:jc w:val="both"/>
      </w:pPr>
    </w:p>
    <w:p w:rsidR="00BC0DC2" w:rsidRDefault="00BC0DC2" w:rsidP="00BC0DC2">
      <w:pPr>
        <w:ind w:left="3119"/>
        <w:jc w:val="both"/>
      </w:pPr>
    </w:p>
    <w:p w:rsidR="00BC0DC2" w:rsidRDefault="00BC0DC2" w:rsidP="00BC0DC2">
      <w:pPr>
        <w:ind w:left="3119"/>
        <w:jc w:val="both"/>
      </w:pPr>
    </w:p>
    <w:p w:rsidR="00BC0DC2" w:rsidRDefault="00BC0DC2" w:rsidP="00BC0DC2">
      <w:pPr>
        <w:jc w:val="both"/>
      </w:pPr>
      <w:r>
        <w:tab/>
        <w:t>O PRFEITO MUNICIPAL DE JAÇANÃ, Estado do Rio Grande do Norte, faz saber que a Câmara Municipal Aprovou e ele sanciona a seguinte lei:</w:t>
      </w:r>
    </w:p>
    <w:p w:rsidR="00BC0DC2" w:rsidRDefault="00BC0DC2" w:rsidP="00BC0DC2">
      <w:pPr>
        <w:jc w:val="both"/>
      </w:pPr>
    </w:p>
    <w:p w:rsidR="00BC0DC2" w:rsidRDefault="00BC0DC2" w:rsidP="00BC0DC2">
      <w:pPr>
        <w:jc w:val="both"/>
      </w:pPr>
      <w:r>
        <w:tab/>
        <w:t>Art. 1º. Fica denominada a rua na condição a seguir especificada:</w:t>
      </w:r>
    </w:p>
    <w:p w:rsidR="00BC0DC2" w:rsidRDefault="00BC0DC2" w:rsidP="00BC0DC2">
      <w:pPr>
        <w:jc w:val="both"/>
      </w:pPr>
    </w:p>
    <w:p w:rsidR="00BC0DC2" w:rsidRDefault="00BC0DC2" w:rsidP="00BC0DC2">
      <w:r>
        <w:t>I – RUA</w:t>
      </w:r>
      <w:proofErr w:type="gramStart"/>
      <w:r>
        <w:t xml:space="preserve">  </w:t>
      </w:r>
      <w:proofErr w:type="gramEnd"/>
      <w:r>
        <w:t>DO BAIRRO SÃO JOSÉ:</w:t>
      </w:r>
    </w:p>
    <w:p w:rsidR="00BC0DC2" w:rsidRDefault="00BC0DC2" w:rsidP="00BC0DC2"/>
    <w:p w:rsidR="00BC0DC2" w:rsidRDefault="00BC0DC2" w:rsidP="00BC0DC2">
      <w:pPr>
        <w:jc w:val="both"/>
      </w:pPr>
    </w:p>
    <w:p w:rsidR="00BC0DC2" w:rsidRDefault="00BC0DC2" w:rsidP="00BC0DC2">
      <w:proofErr w:type="gramStart"/>
      <w:r>
        <w:t>DENOMINAÇÃO :</w:t>
      </w:r>
      <w:proofErr w:type="gramEnd"/>
      <w:r>
        <w:t xml:space="preserve">Rua , Ana Medeiros de Farias </w:t>
      </w:r>
    </w:p>
    <w:p w:rsidR="00BC0DC2" w:rsidRDefault="00BC0DC2" w:rsidP="00BC0DC2"/>
    <w:p w:rsidR="00BC0DC2" w:rsidRDefault="00BC0DC2" w:rsidP="00BC0DC2"/>
    <w:p w:rsidR="00BC0DC2" w:rsidRDefault="00BC0DC2" w:rsidP="00BC0DC2"/>
    <w:p w:rsidR="00BC0DC2" w:rsidRDefault="00BC0DC2" w:rsidP="00BC0DC2">
      <w:pPr>
        <w:jc w:val="both"/>
      </w:pPr>
      <w:r>
        <w:tab/>
        <w:t>Parágrafo único – O Anexo I – Croquis das áreas especificadas neste artigo, é parte integrante desta lei.</w:t>
      </w:r>
    </w:p>
    <w:p w:rsidR="00BC0DC2" w:rsidRDefault="00BC0DC2" w:rsidP="00BC0DC2">
      <w:pPr>
        <w:jc w:val="both"/>
      </w:pPr>
    </w:p>
    <w:p w:rsidR="00BC0DC2" w:rsidRDefault="00BC0DC2" w:rsidP="00BC0DC2">
      <w:pPr>
        <w:jc w:val="both"/>
      </w:pPr>
      <w:r>
        <w:tab/>
        <w:t>Artigo 2º. – Esta Lei entrará em vigor na data de sua publicação, revogadas as disposições em contrário.</w:t>
      </w:r>
    </w:p>
    <w:p w:rsidR="00BC0DC2" w:rsidRDefault="00BC0DC2" w:rsidP="00BC0DC2">
      <w:pPr>
        <w:jc w:val="both"/>
      </w:pPr>
    </w:p>
    <w:p w:rsidR="00BC0DC2" w:rsidRDefault="00BC0DC2" w:rsidP="00BC0DC2">
      <w:pPr>
        <w:jc w:val="center"/>
      </w:pPr>
    </w:p>
    <w:p w:rsidR="00BC0DC2" w:rsidRDefault="00BC0DC2" w:rsidP="00BC0DC2">
      <w:pPr>
        <w:jc w:val="center"/>
      </w:pPr>
      <w:r>
        <w:t>Jaçanã/RN, 04 de fevereiro de 2014.</w:t>
      </w:r>
    </w:p>
    <w:p w:rsidR="00BC0DC2" w:rsidRDefault="00BC0DC2" w:rsidP="00BC0DC2"/>
    <w:p w:rsidR="00BC0DC2" w:rsidRDefault="00BC0DC2" w:rsidP="00BC0DC2"/>
    <w:p w:rsidR="00BC0DC2" w:rsidRDefault="00BC0DC2" w:rsidP="00BC0DC2"/>
    <w:p w:rsidR="00BC0DC2" w:rsidRDefault="00BC0DC2" w:rsidP="00BC0DC2"/>
    <w:p w:rsidR="00BC0DC2" w:rsidRDefault="00BC0DC2" w:rsidP="00BC0DC2">
      <w:pPr>
        <w:jc w:val="center"/>
      </w:pPr>
    </w:p>
    <w:p w:rsidR="00BC0DC2" w:rsidRDefault="00BC0DC2" w:rsidP="00BC0DC2">
      <w:pPr>
        <w:jc w:val="center"/>
      </w:pPr>
      <w:proofErr w:type="gramStart"/>
      <w:r>
        <w:t>ESDRAS FERNANDES FARIAS</w:t>
      </w:r>
      <w:proofErr w:type="gramEnd"/>
      <w:r>
        <w:t>.</w:t>
      </w:r>
    </w:p>
    <w:p w:rsidR="00BC0DC2" w:rsidRDefault="00BC0DC2" w:rsidP="00BC0DC2">
      <w:pPr>
        <w:jc w:val="center"/>
      </w:pPr>
      <w:r>
        <w:t>Prefeito</w:t>
      </w:r>
    </w:p>
    <w:p w:rsidR="00BC0DC2" w:rsidRDefault="00BC0DC2" w:rsidP="00BC0DC2"/>
    <w:p w:rsidR="00BC0DC2" w:rsidRDefault="00BC0DC2" w:rsidP="00BC0DC2"/>
    <w:p w:rsidR="00BC0DC2" w:rsidRDefault="00BC0DC2"/>
    <w:sectPr w:rsidR="00BC0DC2" w:rsidSect="000B7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0352"/>
    <w:rsid w:val="000B711B"/>
    <w:rsid w:val="001065A3"/>
    <w:rsid w:val="002807AD"/>
    <w:rsid w:val="002C3AFC"/>
    <w:rsid w:val="00396665"/>
    <w:rsid w:val="004A2511"/>
    <w:rsid w:val="0050539D"/>
    <w:rsid w:val="008C0913"/>
    <w:rsid w:val="009541C6"/>
    <w:rsid w:val="00BC0DC2"/>
    <w:rsid w:val="00CF156A"/>
    <w:rsid w:val="00D00352"/>
    <w:rsid w:val="00FB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00352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00352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00352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0035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D00352"/>
    <w:pPr>
      <w:jc w:val="center"/>
    </w:pPr>
    <w:rPr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3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</dc:creator>
  <cp:lastModifiedBy>windows</cp:lastModifiedBy>
  <cp:revision>7</cp:revision>
  <cp:lastPrinted>2014-03-11T16:30:00Z</cp:lastPrinted>
  <dcterms:created xsi:type="dcterms:W3CDTF">2014-01-27T12:29:00Z</dcterms:created>
  <dcterms:modified xsi:type="dcterms:W3CDTF">2014-03-11T16:30:00Z</dcterms:modified>
</cp:coreProperties>
</file>