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97A" w:rsidRPr="00E52F2E" w:rsidRDefault="0070797A" w:rsidP="0070797A">
      <w:pPr>
        <w:ind w:right="-143"/>
        <w:rPr>
          <w:rFonts w:ascii="Arial" w:hAnsi="Arial" w:cs="Arial"/>
          <w:b/>
          <w:bCs/>
        </w:rPr>
      </w:pPr>
      <w:r w:rsidRPr="00E52F2E">
        <w:rPr>
          <w:rFonts w:ascii="Arial" w:hAnsi="Arial" w:cs="Arial"/>
          <w:b/>
          <w:bCs/>
        </w:rPr>
        <w:t xml:space="preserve">Portaria nº </w:t>
      </w:r>
      <w:r w:rsidR="00E52F2E">
        <w:rPr>
          <w:rFonts w:ascii="Arial" w:hAnsi="Arial" w:cs="Arial"/>
          <w:b/>
          <w:bCs/>
        </w:rPr>
        <w:t>036</w:t>
      </w:r>
      <w:r w:rsidRPr="00E52F2E">
        <w:rPr>
          <w:rFonts w:ascii="Arial" w:hAnsi="Arial" w:cs="Arial"/>
          <w:b/>
          <w:bCs/>
        </w:rPr>
        <w:t>/20</w:t>
      </w:r>
      <w:r w:rsidR="00E52F2E">
        <w:rPr>
          <w:rFonts w:ascii="Arial" w:hAnsi="Arial" w:cs="Arial"/>
          <w:b/>
          <w:bCs/>
        </w:rPr>
        <w:t>20</w:t>
      </w:r>
      <w:r w:rsidRPr="00E52F2E">
        <w:rPr>
          <w:rFonts w:ascii="Arial" w:hAnsi="Arial" w:cs="Arial"/>
          <w:b/>
          <w:bCs/>
        </w:rPr>
        <w:t>.</w:t>
      </w:r>
    </w:p>
    <w:p w:rsidR="0070797A" w:rsidRPr="00E52F2E" w:rsidRDefault="0070797A" w:rsidP="0070797A">
      <w:pPr>
        <w:ind w:right="-143" w:firstLine="1416"/>
        <w:jc w:val="right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Coronel Ezequiel/RN, </w:t>
      </w:r>
      <w:r w:rsidR="00E52F2E">
        <w:rPr>
          <w:rFonts w:ascii="Arial" w:hAnsi="Arial" w:cs="Arial"/>
        </w:rPr>
        <w:t>24</w:t>
      </w:r>
      <w:r w:rsidRPr="00E52F2E">
        <w:rPr>
          <w:rFonts w:ascii="Arial" w:hAnsi="Arial" w:cs="Arial"/>
        </w:rPr>
        <w:t xml:space="preserve"> de </w:t>
      </w:r>
      <w:r w:rsidR="00E52F2E">
        <w:rPr>
          <w:rFonts w:ascii="Arial" w:hAnsi="Arial" w:cs="Arial"/>
        </w:rPr>
        <w:t xml:space="preserve">março </w:t>
      </w:r>
      <w:r w:rsidRPr="00E52F2E">
        <w:rPr>
          <w:rFonts w:ascii="Arial" w:hAnsi="Arial" w:cs="Arial"/>
        </w:rPr>
        <w:t>de 20</w:t>
      </w:r>
      <w:r w:rsidR="00E52F2E">
        <w:rPr>
          <w:rFonts w:ascii="Arial" w:hAnsi="Arial" w:cs="Arial"/>
        </w:rPr>
        <w:t>20</w:t>
      </w:r>
      <w:r w:rsidRPr="00E52F2E">
        <w:rPr>
          <w:rFonts w:ascii="Arial" w:hAnsi="Arial" w:cs="Arial"/>
        </w:rPr>
        <w:t>.</w:t>
      </w:r>
    </w:p>
    <w:p w:rsidR="0070797A" w:rsidRPr="00E52F2E" w:rsidRDefault="0070797A" w:rsidP="0070797A">
      <w:pPr>
        <w:ind w:right="-143" w:firstLine="1416"/>
        <w:jc w:val="right"/>
        <w:rPr>
          <w:rFonts w:ascii="Arial" w:hAnsi="Arial" w:cs="Arial"/>
        </w:rPr>
      </w:pP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> 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O Prefeito Municipal de Coronel Ezequiel/RN, no uso de suas atribuições legais e nos termos do art. </w:t>
      </w:r>
      <w:r w:rsidRPr="00E52F2E">
        <w:rPr>
          <w:rFonts w:ascii="Arial" w:hAnsi="Arial" w:cs="Arial"/>
        </w:rPr>
        <w:t>2</w:t>
      </w:r>
      <w:r w:rsidRPr="00E52F2E">
        <w:rPr>
          <w:rFonts w:ascii="Arial" w:hAnsi="Arial" w:cs="Arial"/>
        </w:rPr>
        <w:t xml:space="preserve">º. </w:t>
      </w:r>
      <w:r w:rsidRPr="00E52F2E">
        <w:rPr>
          <w:rFonts w:ascii="Arial" w:hAnsi="Arial" w:cs="Arial"/>
        </w:rPr>
        <w:t>do Decreto Municipal nº</w:t>
      </w:r>
      <w:r w:rsidRPr="00E52F2E">
        <w:rPr>
          <w:rFonts w:ascii="Arial" w:hAnsi="Arial" w:cs="Arial"/>
        </w:rPr>
        <w:t>.</w:t>
      </w:r>
      <w:r w:rsidRPr="00E52F2E">
        <w:rPr>
          <w:rFonts w:ascii="Arial" w:hAnsi="Arial" w:cs="Arial"/>
        </w:rPr>
        <w:t xml:space="preserve"> 072/2020</w:t>
      </w:r>
      <w:r w:rsidRPr="00E52F2E">
        <w:rPr>
          <w:rFonts w:ascii="Arial" w:hAnsi="Arial" w:cs="Arial"/>
        </w:rPr>
        <w:t xml:space="preserve"> de </w:t>
      </w:r>
      <w:r w:rsidRPr="00E52F2E">
        <w:rPr>
          <w:rFonts w:ascii="Arial" w:hAnsi="Arial" w:cs="Arial"/>
        </w:rPr>
        <w:t>23</w:t>
      </w:r>
      <w:r w:rsidRPr="00E52F2E">
        <w:rPr>
          <w:rFonts w:ascii="Arial" w:hAnsi="Arial" w:cs="Arial"/>
        </w:rPr>
        <w:t xml:space="preserve"> de março de 202</w:t>
      </w:r>
      <w:r w:rsidRPr="00E52F2E">
        <w:rPr>
          <w:rFonts w:ascii="Arial" w:hAnsi="Arial" w:cs="Arial"/>
        </w:rPr>
        <w:t>0</w:t>
      </w:r>
      <w:r w:rsidRPr="00E52F2E">
        <w:rPr>
          <w:rFonts w:ascii="Arial" w:hAnsi="Arial" w:cs="Arial"/>
        </w:rPr>
        <w:t>, pela presente.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> 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>Resolve: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> 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Art. 1º. - </w:t>
      </w:r>
      <w:bookmarkStart w:id="0" w:name="_GoBack"/>
      <w:r w:rsidRPr="00E52F2E">
        <w:rPr>
          <w:rFonts w:ascii="Arial" w:hAnsi="Arial" w:cs="Arial"/>
        </w:rPr>
        <w:t xml:space="preserve">Nomear os </w:t>
      </w:r>
      <w:r w:rsidRPr="00E52F2E">
        <w:rPr>
          <w:rFonts w:ascii="Arial" w:hAnsi="Arial" w:cs="Arial"/>
        </w:rPr>
        <w:t>membros do</w:t>
      </w:r>
      <w:r w:rsidRPr="00881534">
        <w:rPr>
          <w:rFonts w:ascii="Arial" w:hAnsi="Arial" w:cs="Arial"/>
        </w:rPr>
        <w:t xml:space="preserve"> Comitê Municipal de Enfrentamento e Prevenção </w:t>
      </w:r>
      <w:r w:rsidRPr="00E52F2E">
        <w:rPr>
          <w:rFonts w:ascii="Arial" w:hAnsi="Arial" w:cs="Arial"/>
        </w:rPr>
        <w:t xml:space="preserve">ao </w:t>
      </w:r>
      <w:proofErr w:type="spellStart"/>
      <w:r w:rsidRPr="00E52F2E">
        <w:rPr>
          <w:rFonts w:ascii="Arial" w:hAnsi="Arial" w:cs="Arial"/>
        </w:rPr>
        <w:t>Coronavírus</w:t>
      </w:r>
      <w:proofErr w:type="spellEnd"/>
      <w:r w:rsidRPr="00E52F2E">
        <w:rPr>
          <w:rFonts w:ascii="Arial" w:hAnsi="Arial" w:cs="Arial"/>
        </w:rPr>
        <w:t xml:space="preserve"> </w:t>
      </w:r>
      <w:bookmarkEnd w:id="0"/>
      <w:r w:rsidRPr="00E52F2E">
        <w:rPr>
          <w:rFonts w:ascii="Arial" w:hAnsi="Arial" w:cs="Arial"/>
        </w:rPr>
        <w:t xml:space="preserve">(COVID-19) no âmbito do município de Coronel Ezequiel/RN. 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</w:p>
    <w:p w:rsidR="0070797A" w:rsidRPr="00E52F2E" w:rsidRDefault="0070797A" w:rsidP="0070797A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>Secretário(a) Municipal de Saúde – José Givanildo da Silva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Diretora da Unidade Mista Nelson </w:t>
      </w:r>
      <w:proofErr w:type="spellStart"/>
      <w:r w:rsidRPr="00E52F2E">
        <w:rPr>
          <w:rFonts w:ascii="Arial" w:hAnsi="Arial" w:cs="Arial"/>
        </w:rPr>
        <w:t>Solon</w:t>
      </w:r>
      <w:proofErr w:type="spellEnd"/>
      <w:r w:rsidRPr="00E52F2E">
        <w:rPr>
          <w:rFonts w:ascii="Arial" w:hAnsi="Arial" w:cs="Arial"/>
        </w:rPr>
        <w:t xml:space="preserve"> de Farias – Ângela Martins Araújo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 Enfermeira da Estratégia de Saúde da Família - </w:t>
      </w:r>
      <w:proofErr w:type="spellStart"/>
      <w:r w:rsidRPr="00E52F2E">
        <w:rPr>
          <w:rFonts w:ascii="Arial" w:hAnsi="Arial" w:cs="Arial"/>
        </w:rPr>
        <w:t>Kadja</w:t>
      </w:r>
      <w:proofErr w:type="spellEnd"/>
      <w:r w:rsidRPr="00E52F2E">
        <w:rPr>
          <w:rFonts w:ascii="Arial" w:hAnsi="Arial" w:cs="Arial"/>
        </w:rPr>
        <w:t xml:space="preserve"> Fernanda De Oliveira Dantas Da Rocha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Médico da Estratégia de Saúde da Família; Gabriela Maria de Melo Pires Vilar 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Secretária Municipal de Educação - </w:t>
      </w:r>
      <w:proofErr w:type="spellStart"/>
      <w:r w:rsidRPr="00E52F2E">
        <w:rPr>
          <w:rFonts w:ascii="Arial" w:hAnsi="Arial" w:cs="Arial"/>
        </w:rPr>
        <w:t>Marye</w:t>
      </w:r>
      <w:proofErr w:type="spellEnd"/>
      <w:r w:rsidRPr="00E52F2E">
        <w:rPr>
          <w:rFonts w:ascii="Arial" w:hAnsi="Arial" w:cs="Arial"/>
        </w:rPr>
        <w:t xml:space="preserve"> Anne Cavalcante Duarte de Araújo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>Secretário Municipal de Assistência Social - Daniel Martins Araújo</w:t>
      </w:r>
    </w:p>
    <w:p w:rsidR="0070797A" w:rsidRPr="00E52F2E" w:rsidRDefault="0070797A" w:rsidP="0070797A">
      <w:pPr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</w:rPr>
      </w:pPr>
      <w:r w:rsidRPr="00E52F2E">
        <w:rPr>
          <w:rFonts w:ascii="Arial" w:hAnsi="Arial" w:cs="Arial"/>
        </w:rPr>
        <w:t>Membro da Vigilância sanitária - Felipe Macedo de Araújo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  <w:r w:rsidRPr="00E52F2E">
        <w:rPr>
          <w:rFonts w:ascii="Arial" w:hAnsi="Arial" w:cs="Arial"/>
        </w:rPr>
        <w:t> </w:t>
      </w:r>
    </w:p>
    <w:p w:rsidR="0070797A" w:rsidRPr="00E52F2E" w:rsidRDefault="0070797A" w:rsidP="00E52F2E">
      <w:pPr>
        <w:ind w:right="-143" w:firstLine="851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Art. 2º. – Esta Portaria entrará em vigor na data de </w:t>
      </w:r>
      <w:r w:rsidRPr="00E52F2E">
        <w:rPr>
          <w:rFonts w:ascii="Arial" w:hAnsi="Arial" w:cs="Arial"/>
          <w:b/>
          <w:u w:val="single"/>
        </w:rPr>
        <w:t>sua assinatura e será publicado na FEMURN</w:t>
      </w:r>
      <w:r w:rsidRPr="00E52F2E">
        <w:rPr>
          <w:rFonts w:ascii="Arial" w:hAnsi="Arial" w:cs="Arial"/>
        </w:rPr>
        <w:t>.</w:t>
      </w:r>
    </w:p>
    <w:p w:rsidR="00E52F2E" w:rsidRDefault="0070797A" w:rsidP="00E52F2E">
      <w:pPr>
        <w:ind w:right="-143" w:firstLine="709"/>
        <w:rPr>
          <w:rFonts w:ascii="Arial" w:hAnsi="Arial" w:cs="Arial"/>
        </w:rPr>
      </w:pPr>
      <w:r w:rsidRPr="00E52F2E">
        <w:rPr>
          <w:rFonts w:ascii="Arial" w:hAnsi="Arial" w:cs="Arial"/>
        </w:rPr>
        <w:t xml:space="preserve"> </w:t>
      </w:r>
    </w:p>
    <w:p w:rsidR="0070797A" w:rsidRPr="00E52F2E" w:rsidRDefault="0070797A" w:rsidP="00E52F2E">
      <w:pPr>
        <w:ind w:right="-143" w:firstLine="709"/>
        <w:rPr>
          <w:rFonts w:ascii="Arial" w:hAnsi="Arial" w:cs="Arial"/>
        </w:rPr>
      </w:pPr>
      <w:r w:rsidRPr="00E52F2E">
        <w:rPr>
          <w:rFonts w:ascii="Arial" w:hAnsi="Arial" w:cs="Arial"/>
        </w:rPr>
        <w:t>Art. 3º - Revogam-se todas as disposições em contrário</w:t>
      </w:r>
      <w:r w:rsidRPr="00E52F2E">
        <w:rPr>
          <w:rFonts w:ascii="Arial" w:hAnsi="Arial" w:cs="Arial"/>
          <w:b/>
          <w:u w:val="single"/>
        </w:rPr>
        <w:t>.</w:t>
      </w:r>
    </w:p>
    <w:p w:rsidR="0070797A" w:rsidRDefault="0070797A" w:rsidP="00E52F2E">
      <w:pPr>
        <w:ind w:left="708" w:firstLine="1"/>
        <w:rPr>
          <w:rFonts w:ascii="Arial" w:hAnsi="Arial" w:cs="Arial"/>
        </w:rPr>
      </w:pPr>
    </w:p>
    <w:p w:rsidR="00E52F2E" w:rsidRPr="00E52F2E" w:rsidRDefault="00E52F2E" w:rsidP="00E52F2E">
      <w:pPr>
        <w:ind w:left="708" w:firstLine="1"/>
        <w:rPr>
          <w:rFonts w:ascii="Arial" w:hAnsi="Arial" w:cs="Arial"/>
        </w:rPr>
      </w:pPr>
    </w:p>
    <w:p w:rsidR="0070797A" w:rsidRPr="00E52F2E" w:rsidRDefault="0070797A" w:rsidP="0070797A">
      <w:pPr>
        <w:ind w:right="-143"/>
        <w:jc w:val="center"/>
        <w:rPr>
          <w:rFonts w:ascii="Arial" w:hAnsi="Arial" w:cs="Arial"/>
        </w:rPr>
      </w:pPr>
      <w:r w:rsidRPr="00E52F2E">
        <w:rPr>
          <w:rFonts w:ascii="Arial" w:hAnsi="Arial" w:cs="Arial"/>
        </w:rPr>
        <w:t>Publique-se e Cumpra-se.</w:t>
      </w:r>
    </w:p>
    <w:p w:rsidR="0070797A" w:rsidRPr="00E52F2E" w:rsidRDefault="0070797A" w:rsidP="0070797A">
      <w:pPr>
        <w:ind w:firstLine="851"/>
        <w:jc w:val="both"/>
        <w:rPr>
          <w:rFonts w:ascii="Arial" w:hAnsi="Arial" w:cs="Arial"/>
        </w:rPr>
      </w:pPr>
    </w:p>
    <w:p w:rsidR="002174AC" w:rsidRDefault="002174AC" w:rsidP="002174AC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2174AC" w:rsidRPr="00B50DDE" w:rsidRDefault="002174AC" w:rsidP="002174A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Coronel Ezequiel/RN</w:t>
      </w:r>
      <w:r w:rsidRPr="00B50D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23 de março de 2020.</w:t>
      </w:r>
    </w:p>
    <w:p w:rsidR="002174AC" w:rsidRPr="00B50DDE" w:rsidRDefault="002174AC" w:rsidP="002174AC">
      <w:pPr>
        <w:pStyle w:val="SemEspaamento"/>
        <w:rPr>
          <w:rFonts w:ascii="Arial" w:hAnsi="Arial" w:cs="Arial"/>
          <w:sz w:val="24"/>
          <w:szCs w:val="24"/>
        </w:rPr>
      </w:pPr>
    </w:p>
    <w:p w:rsidR="002174AC" w:rsidRDefault="002174AC" w:rsidP="005E4334">
      <w:pPr>
        <w:spacing w:after="240" w:line="360" w:lineRule="auto"/>
        <w:jc w:val="center"/>
        <w:rPr>
          <w:rFonts w:ascii="Arial" w:hAnsi="Arial" w:cs="Arial"/>
        </w:rPr>
      </w:pPr>
    </w:p>
    <w:p w:rsidR="00FF447E" w:rsidRPr="00E52F2E" w:rsidRDefault="00401E8E" w:rsidP="00E52F2E">
      <w:pPr>
        <w:spacing w:line="360" w:lineRule="auto"/>
        <w:jc w:val="center"/>
        <w:rPr>
          <w:rFonts w:ascii="Arial" w:hAnsi="Arial" w:cs="Arial"/>
          <w:b/>
        </w:rPr>
      </w:pPr>
      <w:r w:rsidRPr="00E52F2E">
        <w:rPr>
          <w:rFonts w:ascii="Arial" w:hAnsi="Arial" w:cs="Arial"/>
          <w:b/>
        </w:rPr>
        <w:t>C</w:t>
      </w:r>
      <w:r w:rsidR="00FF447E" w:rsidRPr="00E52F2E">
        <w:rPr>
          <w:rFonts w:ascii="Arial" w:hAnsi="Arial" w:cs="Arial"/>
          <w:b/>
        </w:rPr>
        <w:t>láudio Marques de Macêdo</w:t>
      </w:r>
    </w:p>
    <w:p w:rsidR="00FF447E" w:rsidRPr="00E52F2E" w:rsidRDefault="00FF447E" w:rsidP="00E52F2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52F2E">
        <w:rPr>
          <w:rFonts w:ascii="Arial" w:hAnsi="Arial" w:cs="Arial"/>
          <w:sz w:val="20"/>
          <w:szCs w:val="20"/>
        </w:rPr>
        <w:t>Prefeito do Município de Coronel Ezequiel/RN</w:t>
      </w:r>
    </w:p>
    <w:sectPr w:rsidR="00FF447E" w:rsidRPr="00E52F2E" w:rsidSect="00661807">
      <w:headerReference w:type="default" r:id="rId8"/>
      <w:pgSz w:w="11906" w:h="16838"/>
      <w:pgMar w:top="56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1E98" w:rsidRDefault="00AF1E98" w:rsidP="00CD22E0">
      <w:r>
        <w:separator/>
      </w:r>
    </w:p>
  </w:endnote>
  <w:endnote w:type="continuationSeparator" w:id="0">
    <w:p w:rsidR="00AF1E98" w:rsidRDefault="00AF1E98" w:rsidP="00C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1E98" w:rsidRDefault="00AF1E98" w:rsidP="00CD22E0">
      <w:r>
        <w:separator/>
      </w:r>
    </w:p>
  </w:footnote>
  <w:footnote w:type="continuationSeparator" w:id="0">
    <w:p w:rsidR="00AF1E98" w:rsidRDefault="00AF1E98" w:rsidP="00CD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5B9F" w:rsidRPr="006C26BF" w:rsidRDefault="00683301" w:rsidP="00C75B9F">
    <w:pPr>
      <w:jc w:val="center"/>
      <w:rPr>
        <w:b/>
      </w:rPr>
    </w:pPr>
    <w:r w:rsidRPr="00CB11CD">
      <w:rPr>
        <w:b/>
        <w:noProof/>
      </w:rPr>
      <w:drawing>
        <wp:inline distT="0" distB="0" distL="0" distR="0" wp14:anchorId="62373D97">
          <wp:extent cx="1581150" cy="857250"/>
          <wp:effectExtent l="0" t="0" r="0" b="0"/>
          <wp:docPr id="1" name="Imagem 7" descr="C:\Users\user\Pictures\timbre coro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user\Pictures\timbre coron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B9F" w:rsidRPr="006C26BF" w:rsidRDefault="00C75B9F" w:rsidP="00C75B9F">
    <w:pPr>
      <w:pStyle w:val="Rodap"/>
      <w:jc w:val="center"/>
      <w:rPr>
        <w:b/>
        <w:sz w:val="36"/>
        <w:szCs w:val="36"/>
      </w:rPr>
    </w:pPr>
    <w:r>
      <w:rPr>
        <w:b/>
        <w:sz w:val="36"/>
        <w:szCs w:val="36"/>
      </w:rPr>
      <w:t>Prefeitura Municipal de Coronel Ezequiel</w:t>
    </w:r>
    <w:r w:rsidRPr="006C26BF">
      <w:rPr>
        <w:b/>
        <w:sz w:val="36"/>
        <w:szCs w:val="36"/>
      </w:rPr>
      <w:t>-RN</w:t>
    </w:r>
  </w:p>
  <w:p w:rsidR="00C75B9F" w:rsidRPr="006C26BF" w:rsidRDefault="00C75B9F" w:rsidP="00C75B9F">
    <w:pPr>
      <w:pStyle w:val="Rodap"/>
      <w:jc w:val="center"/>
      <w:rPr>
        <w:sz w:val="16"/>
        <w:szCs w:val="16"/>
      </w:rPr>
    </w:pPr>
    <w:proofErr w:type="spellStart"/>
    <w:r>
      <w:rPr>
        <w:sz w:val="16"/>
        <w:szCs w:val="16"/>
      </w:rPr>
      <w:t>Rua:João</w:t>
    </w:r>
    <w:proofErr w:type="spellEnd"/>
    <w:r>
      <w:rPr>
        <w:sz w:val="16"/>
        <w:szCs w:val="16"/>
      </w:rPr>
      <w:t xml:space="preserve"> Antunes Sobrinho, nº 165, Centro, Coronel Ezequiel</w:t>
    </w:r>
    <w:r w:rsidRPr="006C26BF">
      <w:rPr>
        <w:sz w:val="16"/>
        <w:szCs w:val="16"/>
      </w:rPr>
      <w:t>/RN</w:t>
    </w:r>
  </w:p>
  <w:p w:rsidR="00C75B9F" w:rsidRPr="006C26BF" w:rsidRDefault="00C75B9F" w:rsidP="00C75B9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CNPJ/MF: 08.158.669/0001-18</w:t>
    </w:r>
  </w:p>
  <w:p w:rsidR="00C75B9F" w:rsidRPr="006C26BF" w:rsidRDefault="00C75B9F" w:rsidP="00C75B9F">
    <w:pPr>
      <w:pStyle w:val="Rodap"/>
      <w:pBdr>
        <w:bottom w:val="single" w:sz="4" w:space="1" w:color="auto"/>
      </w:pBdr>
      <w:jc w:val="center"/>
      <w:rPr>
        <w:sz w:val="16"/>
        <w:szCs w:val="16"/>
      </w:rPr>
    </w:pPr>
    <w:r w:rsidRPr="006C26BF">
      <w:rPr>
        <w:sz w:val="16"/>
        <w:szCs w:val="16"/>
      </w:rPr>
      <w:t>CEP</w:t>
    </w:r>
    <w:r>
      <w:rPr>
        <w:sz w:val="16"/>
        <w:szCs w:val="16"/>
      </w:rPr>
      <w:t>. 59.220.000</w:t>
    </w:r>
  </w:p>
  <w:p w:rsidR="00C75B9F" w:rsidRPr="005F6155" w:rsidRDefault="00C75B9F" w:rsidP="00C75B9F">
    <w:pPr>
      <w:pStyle w:val="Cabealho"/>
    </w:pPr>
  </w:p>
  <w:p w:rsidR="00CD22E0" w:rsidRPr="00C75B9F" w:rsidRDefault="00CD22E0" w:rsidP="00C75B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5FA8"/>
    <w:multiLevelType w:val="hybridMultilevel"/>
    <w:tmpl w:val="8C063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7FA"/>
    <w:multiLevelType w:val="hybridMultilevel"/>
    <w:tmpl w:val="4712FECA"/>
    <w:lvl w:ilvl="0" w:tplc="166A1E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9716FC"/>
    <w:multiLevelType w:val="hybridMultilevel"/>
    <w:tmpl w:val="FBF69F52"/>
    <w:lvl w:ilvl="0" w:tplc="CB68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3EB7"/>
    <w:multiLevelType w:val="hybridMultilevel"/>
    <w:tmpl w:val="B76ACCFE"/>
    <w:lvl w:ilvl="0" w:tplc="B16CF58C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AA1FB0"/>
    <w:multiLevelType w:val="hybridMultilevel"/>
    <w:tmpl w:val="4712FECA"/>
    <w:lvl w:ilvl="0" w:tplc="166A1E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AD0EB6"/>
    <w:multiLevelType w:val="hybridMultilevel"/>
    <w:tmpl w:val="4712FECA"/>
    <w:lvl w:ilvl="0" w:tplc="166A1E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1"/>
    <w:rsid w:val="00041EB3"/>
    <w:rsid w:val="00055232"/>
    <w:rsid w:val="0005526D"/>
    <w:rsid w:val="000E0647"/>
    <w:rsid w:val="00113183"/>
    <w:rsid w:val="00164B5F"/>
    <w:rsid w:val="00170104"/>
    <w:rsid w:val="001B017C"/>
    <w:rsid w:val="001B2BC0"/>
    <w:rsid w:val="001B652C"/>
    <w:rsid w:val="001E771A"/>
    <w:rsid w:val="001F025E"/>
    <w:rsid w:val="001F2FE0"/>
    <w:rsid w:val="002174AC"/>
    <w:rsid w:val="00245C38"/>
    <w:rsid w:val="00277DCA"/>
    <w:rsid w:val="003005B9"/>
    <w:rsid w:val="0039532F"/>
    <w:rsid w:val="00395AD2"/>
    <w:rsid w:val="003A7FC6"/>
    <w:rsid w:val="003C7717"/>
    <w:rsid w:val="00401E8E"/>
    <w:rsid w:val="004061C6"/>
    <w:rsid w:val="00455E33"/>
    <w:rsid w:val="004A6ED1"/>
    <w:rsid w:val="004C39B2"/>
    <w:rsid w:val="004D64A6"/>
    <w:rsid w:val="004E1915"/>
    <w:rsid w:val="005030FD"/>
    <w:rsid w:val="005311C6"/>
    <w:rsid w:val="00563B29"/>
    <w:rsid w:val="005728BD"/>
    <w:rsid w:val="00587393"/>
    <w:rsid w:val="005C0503"/>
    <w:rsid w:val="005E4334"/>
    <w:rsid w:val="005F2571"/>
    <w:rsid w:val="00620FC8"/>
    <w:rsid w:val="00630062"/>
    <w:rsid w:val="00661807"/>
    <w:rsid w:val="00683301"/>
    <w:rsid w:val="006F28B9"/>
    <w:rsid w:val="0070797A"/>
    <w:rsid w:val="007237BB"/>
    <w:rsid w:val="0073187C"/>
    <w:rsid w:val="007656E3"/>
    <w:rsid w:val="00766CF6"/>
    <w:rsid w:val="00782555"/>
    <w:rsid w:val="007B00C3"/>
    <w:rsid w:val="007B5DD8"/>
    <w:rsid w:val="007E61AC"/>
    <w:rsid w:val="007F2B5C"/>
    <w:rsid w:val="00801A71"/>
    <w:rsid w:val="00865A43"/>
    <w:rsid w:val="00867022"/>
    <w:rsid w:val="00886481"/>
    <w:rsid w:val="008A7703"/>
    <w:rsid w:val="008B7EBD"/>
    <w:rsid w:val="008C702F"/>
    <w:rsid w:val="008E7C46"/>
    <w:rsid w:val="008F339D"/>
    <w:rsid w:val="008F509B"/>
    <w:rsid w:val="009123AA"/>
    <w:rsid w:val="00976CFA"/>
    <w:rsid w:val="00982985"/>
    <w:rsid w:val="009A098A"/>
    <w:rsid w:val="009B7F90"/>
    <w:rsid w:val="009F42C5"/>
    <w:rsid w:val="00A05648"/>
    <w:rsid w:val="00AA5A58"/>
    <w:rsid w:val="00AB1CF1"/>
    <w:rsid w:val="00AB4743"/>
    <w:rsid w:val="00AD780D"/>
    <w:rsid w:val="00AF1E98"/>
    <w:rsid w:val="00B90484"/>
    <w:rsid w:val="00BB47FA"/>
    <w:rsid w:val="00C10A9F"/>
    <w:rsid w:val="00C3188F"/>
    <w:rsid w:val="00C47354"/>
    <w:rsid w:val="00C75B9F"/>
    <w:rsid w:val="00C778C6"/>
    <w:rsid w:val="00C9043A"/>
    <w:rsid w:val="00C92848"/>
    <w:rsid w:val="00CB11CD"/>
    <w:rsid w:val="00CB6361"/>
    <w:rsid w:val="00CD22E0"/>
    <w:rsid w:val="00D13DE8"/>
    <w:rsid w:val="00D22390"/>
    <w:rsid w:val="00D33577"/>
    <w:rsid w:val="00D33B43"/>
    <w:rsid w:val="00D92BB5"/>
    <w:rsid w:val="00DD3C88"/>
    <w:rsid w:val="00DF346A"/>
    <w:rsid w:val="00DF3ECD"/>
    <w:rsid w:val="00E00022"/>
    <w:rsid w:val="00E03331"/>
    <w:rsid w:val="00E31535"/>
    <w:rsid w:val="00E44150"/>
    <w:rsid w:val="00E52F2E"/>
    <w:rsid w:val="00E56575"/>
    <w:rsid w:val="00E57680"/>
    <w:rsid w:val="00E943D5"/>
    <w:rsid w:val="00E96DD8"/>
    <w:rsid w:val="00EA50B6"/>
    <w:rsid w:val="00F3246A"/>
    <w:rsid w:val="00F33103"/>
    <w:rsid w:val="00F41DAA"/>
    <w:rsid w:val="00F616D4"/>
    <w:rsid w:val="00F71256"/>
    <w:rsid w:val="00FB7D6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5767"/>
  <w15:docId w15:val="{AF3233FF-417B-432B-A9BE-3983A37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FD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005B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214"/>
      </w:tabs>
      <w:ind w:left="142" w:right="425"/>
      <w:jc w:val="center"/>
      <w:outlineLvl w:val="1"/>
    </w:pPr>
    <w:rPr>
      <w:rFonts w:ascii="Arial" w:hAnsi="Arial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uiPriority w:val="99"/>
    <w:unhideWhenUsed/>
    <w:rsid w:val="005030FD"/>
    <w:pPr>
      <w:tabs>
        <w:tab w:val="center" w:pos="4252"/>
        <w:tab w:val="right" w:pos="8504"/>
      </w:tabs>
      <w:suppressAutoHyphens/>
    </w:pPr>
    <w:rPr>
      <w:lang w:eastAsia="ar-SA"/>
    </w:rPr>
  </w:style>
  <w:style w:type="character" w:customStyle="1" w:styleId="CabealhoChar">
    <w:name w:val="Cabeçalho Char"/>
    <w:aliases w:val=" Char Char"/>
    <w:link w:val="Cabealho"/>
    <w:uiPriority w:val="99"/>
    <w:rsid w:val="00503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8F339D"/>
    <w:rPr>
      <w:rFonts w:eastAsia="Times New Roman"/>
      <w:sz w:val="22"/>
      <w:szCs w:val="22"/>
    </w:rPr>
  </w:style>
  <w:style w:type="table" w:styleId="Tabelacomgrade">
    <w:name w:val="Table Grid"/>
    <w:basedOn w:val="Tabelanormal"/>
    <w:uiPriority w:val="59"/>
    <w:rsid w:val="0073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CD22E0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CD22E0"/>
    <w:rPr>
      <w:rFonts w:ascii="Calibri" w:eastAsia="Calibri" w:hAnsi="Calibri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CD22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D22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2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22E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link w:val="Ttulo2"/>
    <w:rsid w:val="003005B9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18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00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Modelos%20Personalizados%20do%20Office\Decreto%20072.2020%20-%20COVID-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7933-A8F7-43E3-9DF8-A5FA353D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072.2020 - COVID-19</Template>
  <TotalTime>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Talita</cp:lastModifiedBy>
  <cp:revision>2</cp:revision>
  <cp:lastPrinted>2020-03-17T12:23:00Z</cp:lastPrinted>
  <dcterms:created xsi:type="dcterms:W3CDTF">2020-03-31T15:04:00Z</dcterms:created>
  <dcterms:modified xsi:type="dcterms:W3CDTF">2020-03-31T15:04:00Z</dcterms:modified>
</cp:coreProperties>
</file>