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91" w:rsidRDefault="00B55191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B55191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 xml:space="preserve">DECRETO Nº </w:t>
      </w:r>
      <w:r w:rsidR="00FC3F13">
        <w:rPr>
          <w:rFonts w:ascii="Times New Roman" w:hAnsi="Times New Roman" w:cs="Times New Roman"/>
          <w:sz w:val="24"/>
          <w:szCs w:val="24"/>
        </w:rPr>
        <w:t>2</w:t>
      </w:r>
      <w:r w:rsidR="006571AD">
        <w:rPr>
          <w:rFonts w:ascii="Times New Roman" w:hAnsi="Times New Roman" w:cs="Times New Roman"/>
          <w:sz w:val="24"/>
          <w:szCs w:val="24"/>
        </w:rPr>
        <w:t>6</w:t>
      </w:r>
      <w:r w:rsidRPr="00B55191">
        <w:rPr>
          <w:rFonts w:ascii="Times New Roman" w:hAnsi="Times New Roman" w:cs="Times New Roman"/>
          <w:sz w:val="24"/>
          <w:szCs w:val="24"/>
        </w:rPr>
        <w:t xml:space="preserve">/2017, DE </w:t>
      </w:r>
      <w:r w:rsidR="006571AD">
        <w:rPr>
          <w:rFonts w:ascii="Times New Roman" w:hAnsi="Times New Roman" w:cs="Times New Roman"/>
          <w:sz w:val="24"/>
          <w:szCs w:val="24"/>
        </w:rPr>
        <w:t>02 DE JULHO DE</w:t>
      </w:r>
      <w:r w:rsidR="009433BF">
        <w:rPr>
          <w:rFonts w:ascii="Times New Roman" w:hAnsi="Times New Roman" w:cs="Times New Roman"/>
          <w:sz w:val="24"/>
          <w:szCs w:val="24"/>
        </w:rPr>
        <w:t xml:space="preserve"> </w:t>
      </w:r>
      <w:r w:rsidRPr="00B55191">
        <w:rPr>
          <w:rFonts w:ascii="Times New Roman" w:hAnsi="Times New Roman" w:cs="Times New Roman"/>
          <w:sz w:val="24"/>
          <w:szCs w:val="24"/>
        </w:rPr>
        <w:t>2017.</w:t>
      </w:r>
    </w:p>
    <w:p w:rsidR="00DC4780" w:rsidRDefault="00DC4780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433BF" w:rsidRDefault="009433BF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772924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Proíbe a invasão de terrenos</w:t>
      </w:r>
      <w:r w:rsidR="009433BF" w:rsidRPr="009433BF">
        <w:rPr>
          <w:rFonts w:ascii="Times New Roman" w:hAnsi="Times New Roman" w:cs="Times New Roman"/>
          <w:sz w:val="24"/>
          <w:szCs w:val="24"/>
        </w:rPr>
        <w:t xml:space="preserve"> do Município de </w:t>
      </w:r>
      <w:r w:rsidR="009433BF">
        <w:rPr>
          <w:rFonts w:ascii="Times New Roman" w:hAnsi="Times New Roman" w:cs="Times New Roman"/>
          <w:sz w:val="24"/>
          <w:szCs w:val="24"/>
        </w:rPr>
        <w:t>Coronel Ezequiel</w:t>
      </w:r>
      <w:r w:rsidR="009433BF" w:rsidRPr="009433BF">
        <w:rPr>
          <w:rFonts w:ascii="Times New Roman" w:hAnsi="Times New Roman" w:cs="Times New Roman"/>
          <w:sz w:val="24"/>
          <w:szCs w:val="24"/>
        </w:rPr>
        <w:t>/RN, e dá outras providências.</w:t>
      </w:r>
    </w:p>
    <w:p w:rsidR="00681DE0" w:rsidRDefault="00681DE0" w:rsidP="00DC4780">
      <w:pPr>
        <w:spacing w:after="0"/>
        <w:ind w:left="121" w:right="60" w:firstLine="708"/>
        <w:jc w:val="both"/>
        <w:rPr>
          <w:b/>
          <w:sz w:val="28"/>
          <w:szCs w:val="28"/>
        </w:rPr>
      </w:pPr>
    </w:p>
    <w:p w:rsidR="00681DE0" w:rsidRPr="00681DE0" w:rsidRDefault="00681DE0" w:rsidP="00DC4780">
      <w:pPr>
        <w:spacing w:after="0"/>
        <w:ind w:left="121" w:right="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E0">
        <w:rPr>
          <w:rFonts w:ascii="Times New Roman" w:hAnsi="Times New Roman" w:cs="Times New Roman"/>
          <w:sz w:val="24"/>
          <w:szCs w:val="24"/>
        </w:rPr>
        <w:t xml:space="preserve">O PREFEITO DO MUNICÍPIO DE CORONEL EZEQUIEL/RN, no uso das atribuições que lhes são conferidas por Lei, </w:t>
      </w:r>
    </w:p>
    <w:p w:rsidR="00681DE0" w:rsidRDefault="00681DE0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3BF" w:rsidRDefault="00772924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924">
        <w:rPr>
          <w:rFonts w:ascii="Times New Roman" w:hAnsi="Times New Roman" w:cs="Times New Roman"/>
          <w:i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os terrenos pertencentes ao Município de Coronel Ezequiel/RN só podem ser doados respeitando a legislação vigente;</w:t>
      </w:r>
    </w:p>
    <w:p w:rsidR="00772924" w:rsidRDefault="00772924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924">
        <w:rPr>
          <w:rFonts w:ascii="Times New Roman" w:hAnsi="Times New Roman" w:cs="Times New Roman"/>
          <w:i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houveram invasões e doações irregulares de terrenos entre os anos de 2013 e 2016;</w:t>
      </w:r>
    </w:p>
    <w:p w:rsidR="00772924" w:rsidRDefault="00772924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924">
        <w:rPr>
          <w:rFonts w:ascii="Times New Roman" w:hAnsi="Times New Roman" w:cs="Times New Roman"/>
          <w:i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orientação Ministerial de retomar os terrenos outrora apossados de forma irregular;</w:t>
      </w:r>
    </w:p>
    <w:p w:rsidR="00772924" w:rsidRDefault="00772924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924">
        <w:rPr>
          <w:rFonts w:ascii="Times New Roman" w:hAnsi="Times New Roman" w:cs="Times New Roman"/>
          <w:i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os terrenos pertencentes ao Município de Coronel Ezequiel/RN não podem sofrer usucapião;</w:t>
      </w:r>
    </w:p>
    <w:p w:rsidR="00772924" w:rsidRDefault="00772924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191" w:rsidRDefault="00B55191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80">
        <w:rPr>
          <w:rFonts w:ascii="Times New Roman" w:hAnsi="Times New Roman" w:cs="Times New Roman"/>
          <w:b/>
          <w:sz w:val="24"/>
          <w:szCs w:val="24"/>
        </w:rPr>
        <w:t>DECRETA</w:t>
      </w:r>
      <w:r w:rsidRPr="00B55191">
        <w:rPr>
          <w:rFonts w:ascii="Times New Roman" w:hAnsi="Times New Roman" w:cs="Times New Roman"/>
          <w:sz w:val="24"/>
          <w:szCs w:val="24"/>
        </w:rPr>
        <w:t>:</w:t>
      </w:r>
    </w:p>
    <w:p w:rsidR="009433BF" w:rsidRPr="00B55191" w:rsidRDefault="009433BF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924" w:rsidRPr="009433BF" w:rsidRDefault="00B55191" w:rsidP="00772924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DC4780">
        <w:rPr>
          <w:b/>
        </w:rPr>
        <w:t xml:space="preserve">Art. </w:t>
      </w:r>
      <w:r w:rsidRPr="009433BF">
        <w:rPr>
          <w:b/>
        </w:rPr>
        <w:t>1º-</w:t>
      </w:r>
      <w:r w:rsidRPr="009433BF">
        <w:rPr>
          <w:rFonts w:eastAsiaTheme="minorHAnsi"/>
          <w:lang w:eastAsia="en-US"/>
        </w:rPr>
        <w:t xml:space="preserve"> </w:t>
      </w:r>
      <w:r w:rsidR="00772924">
        <w:rPr>
          <w:rFonts w:eastAsiaTheme="minorHAnsi"/>
          <w:lang w:eastAsia="en-US"/>
        </w:rPr>
        <w:t>Fica proibido que qualquer popular se aposse de terrenos pertencentes a Prefeitura Municipal de Coronel Ezequiel/RN, e determina a imediata devolução dos terrenos ocupados de forma irregular.</w:t>
      </w:r>
    </w:p>
    <w:p w:rsidR="009433BF" w:rsidRPr="009433BF" w:rsidRDefault="009433BF" w:rsidP="009433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33BF" w:rsidRPr="009433BF" w:rsidRDefault="009433BF" w:rsidP="009433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9433BF">
        <w:rPr>
          <w:rFonts w:ascii="Times New Roman" w:hAnsi="Times New Roman" w:cs="Times New Roman"/>
          <w:sz w:val="24"/>
          <w:szCs w:val="24"/>
        </w:rPr>
        <w:t xml:space="preserve"> - Este Decreto entrará em vigor na data de sua publicação, revogadas as disposições em contrário.</w:t>
      </w:r>
    </w:p>
    <w:p w:rsidR="009433BF" w:rsidRPr="009433BF" w:rsidRDefault="009433BF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> </w:t>
      </w:r>
    </w:p>
    <w:p w:rsidR="009433BF" w:rsidRPr="009433BF" w:rsidRDefault="009433BF" w:rsidP="00943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>Coronel Ezequiel/RN</w:t>
      </w:r>
      <w:r>
        <w:rPr>
          <w:rFonts w:ascii="Times New Roman" w:hAnsi="Times New Roman" w:cs="Times New Roman"/>
          <w:sz w:val="24"/>
          <w:szCs w:val="24"/>
        </w:rPr>
        <w:t xml:space="preserve">, aos </w:t>
      </w:r>
      <w:r w:rsidR="00FC3F13">
        <w:rPr>
          <w:rFonts w:ascii="Times New Roman" w:hAnsi="Times New Roman" w:cs="Times New Roman"/>
          <w:sz w:val="24"/>
          <w:szCs w:val="24"/>
        </w:rPr>
        <w:t>27</w:t>
      </w:r>
      <w:r w:rsidRPr="009433BF">
        <w:rPr>
          <w:rFonts w:ascii="Times New Roman" w:hAnsi="Times New Roman" w:cs="Times New Roman"/>
          <w:sz w:val="24"/>
          <w:szCs w:val="24"/>
        </w:rPr>
        <w:t xml:space="preserve"> dias do mês de Junho de 2017.</w:t>
      </w:r>
    </w:p>
    <w:p w:rsidR="00681DE0" w:rsidRDefault="00681DE0" w:rsidP="009433B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DE0" w:rsidRDefault="00681DE0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DE0" w:rsidRDefault="00681DE0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CLAUDIO MARQUES DE MACEDO</w:t>
      </w:r>
    </w:p>
    <w:p w:rsidR="00B55191" w:rsidRPr="00681DE0" w:rsidRDefault="00B55191" w:rsidP="00DC4780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681DE0">
        <w:rPr>
          <w:rFonts w:ascii="Times New Roman" w:hAnsi="Times New Roman" w:cs="Times New Roman"/>
          <w:sz w:val="20"/>
          <w:szCs w:val="24"/>
        </w:rPr>
        <w:t>Prefeito Municipal</w:t>
      </w:r>
    </w:p>
    <w:p w:rsidR="002855D1" w:rsidRDefault="002855D1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B55191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55191" w:rsidRPr="00B55191" w:rsidSect="00F140EE">
      <w:headerReference w:type="default" r:id="rId8"/>
      <w:footerReference w:type="default" r:id="rId9"/>
      <w:pgSz w:w="11906" w:h="16838"/>
      <w:pgMar w:top="709" w:right="1701" w:bottom="1417" w:left="1701" w:header="426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A9" w:rsidRDefault="00F268A9" w:rsidP="00DC4780">
      <w:pPr>
        <w:spacing w:after="0" w:line="240" w:lineRule="auto"/>
      </w:pPr>
      <w:r>
        <w:separator/>
      </w:r>
    </w:p>
  </w:endnote>
  <w:endnote w:type="continuationSeparator" w:id="0">
    <w:p w:rsidR="00F268A9" w:rsidRDefault="00F268A9" w:rsidP="00DC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EE" w:rsidRPr="00F140EE" w:rsidRDefault="00F140EE" w:rsidP="00F140EE">
    <w:pPr>
      <w:spacing w:after="0" w:line="240" w:lineRule="auto"/>
      <w:jc w:val="center"/>
      <w:rPr>
        <w:rFonts w:ascii="Arial" w:hAnsi="Arial" w:cs="Arial"/>
        <w:b/>
        <w:sz w:val="14"/>
        <w:szCs w:val="18"/>
      </w:rPr>
    </w:pPr>
    <w:r w:rsidRPr="00F140EE">
      <w:rPr>
        <w:rFonts w:ascii="Arial" w:hAnsi="Arial" w:cs="Arial"/>
        <w:b/>
        <w:sz w:val="14"/>
        <w:szCs w:val="18"/>
      </w:rPr>
      <w:t>PREFEITURA MUNICIPAL DE CORONEL EZEQUIEL-RN</w:t>
    </w:r>
  </w:p>
  <w:p w:rsidR="00F140EE" w:rsidRPr="00F140EE" w:rsidRDefault="00F140EE" w:rsidP="00F140EE">
    <w:pPr>
      <w:spacing w:after="0" w:line="240" w:lineRule="auto"/>
      <w:jc w:val="center"/>
      <w:rPr>
        <w:rFonts w:ascii="Arial" w:eastAsia="Calibri" w:hAnsi="Arial" w:cs="Arial"/>
        <w:sz w:val="14"/>
        <w:szCs w:val="18"/>
      </w:rPr>
    </w:pPr>
    <w:r w:rsidRPr="00F140EE">
      <w:rPr>
        <w:rFonts w:ascii="Arial" w:eastAsia="Calibri" w:hAnsi="Arial" w:cs="Arial"/>
        <w:sz w:val="14"/>
        <w:szCs w:val="18"/>
      </w:rPr>
      <w:t xml:space="preserve">CNPJ nº. </w:t>
    </w:r>
    <w:r w:rsidRPr="00F140EE">
      <w:rPr>
        <w:rFonts w:ascii="Arial" w:eastAsia="Calibri" w:hAnsi="Arial" w:cs="Arial"/>
        <w:sz w:val="14"/>
        <w:szCs w:val="18"/>
        <w:shd w:val="clear" w:color="auto" w:fill="FFFFFF"/>
      </w:rPr>
      <w:t>08.158.669/0001-18</w:t>
    </w:r>
  </w:p>
  <w:p w:rsidR="00F140EE" w:rsidRPr="00F140EE" w:rsidRDefault="00F140EE" w:rsidP="00F140EE">
    <w:pPr>
      <w:jc w:val="center"/>
      <w:rPr>
        <w:rFonts w:ascii="Arial" w:hAnsi="Arial" w:cs="Arial"/>
        <w:sz w:val="18"/>
      </w:rPr>
    </w:pPr>
    <w:r w:rsidRPr="00F140EE">
      <w:rPr>
        <w:rFonts w:ascii="Arial" w:hAnsi="Arial" w:cs="Arial"/>
        <w:sz w:val="14"/>
        <w:szCs w:val="18"/>
      </w:rPr>
      <w:t>Rua João Antunes Sobrinho, nº. 165, Centro, CEP 59.220-000</w:t>
    </w:r>
  </w:p>
  <w:p w:rsidR="00F140EE" w:rsidRDefault="00F140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A9" w:rsidRDefault="00F268A9" w:rsidP="00DC4780">
      <w:pPr>
        <w:spacing w:after="0" w:line="240" w:lineRule="auto"/>
      </w:pPr>
      <w:r>
        <w:separator/>
      </w:r>
    </w:p>
  </w:footnote>
  <w:footnote w:type="continuationSeparator" w:id="0">
    <w:p w:rsidR="00F268A9" w:rsidRDefault="00F268A9" w:rsidP="00DC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80" w:rsidRPr="00DC4780" w:rsidRDefault="00F140EE" w:rsidP="00DC4780">
    <w:pPr>
      <w:pStyle w:val="Cabealho"/>
      <w:jc w:val="center"/>
    </w:pPr>
    <w:r>
      <w:rPr>
        <w:b/>
        <w:noProof/>
        <w:sz w:val="28"/>
        <w:szCs w:val="28"/>
        <w:lang w:eastAsia="pt-BR"/>
      </w:rPr>
      <w:t>‘</w:t>
    </w:r>
    <w:r w:rsidR="00DC4780">
      <w:rPr>
        <w:b/>
        <w:noProof/>
        <w:sz w:val="28"/>
        <w:szCs w:val="28"/>
        <w:lang w:eastAsia="pt-BR"/>
      </w:rPr>
      <w:drawing>
        <wp:inline distT="0" distB="0" distL="0" distR="0" wp14:anchorId="120D5C61" wp14:editId="259DAB6A">
          <wp:extent cx="2484000" cy="74341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74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91"/>
    <w:rsid w:val="002855D1"/>
    <w:rsid w:val="002A50EE"/>
    <w:rsid w:val="00324E15"/>
    <w:rsid w:val="00353F41"/>
    <w:rsid w:val="005210A4"/>
    <w:rsid w:val="005A34C1"/>
    <w:rsid w:val="005C636B"/>
    <w:rsid w:val="006571AD"/>
    <w:rsid w:val="00681DE0"/>
    <w:rsid w:val="0074608D"/>
    <w:rsid w:val="00772924"/>
    <w:rsid w:val="008044D8"/>
    <w:rsid w:val="008F2416"/>
    <w:rsid w:val="00917207"/>
    <w:rsid w:val="009433BF"/>
    <w:rsid w:val="00A50C8D"/>
    <w:rsid w:val="00A52CBB"/>
    <w:rsid w:val="00B55191"/>
    <w:rsid w:val="00C235D4"/>
    <w:rsid w:val="00D572AE"/>
    <w:rsid w:val="00DB48B6"/>
    <w:rsid w:val="00DC4780"/>
    <w:rsid w:val="00EB38F4"/>
    <w:rsid w:val="00F140EE"/>
    <w:rsid w:val="00F268A9"/>
    <w:rsid w:val="00F8620D"/>
    <w:rsid w:val="00FA3B4A"/>
    <w:rsid w:val="00F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235D4"/>
    <w:rPr>
      <w:b/>
      <w:bCs/>
    </w:rPr>
  </w:style>
  <w:style w:type="paragraph" w:styleId="NormalWeb">
    <w:name w:val="Normal (Web)"/>
    <w:basedOn w:val="Normal"/>
    <w:uiPriority w:val="99"/>
    <w:unhideWhenUsed/>
    <w:rsid w:val="005C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780"/>
  </w:style>
  <w:style w:type="paragraph" w:styleId="Rodap">
    <w:name w:val="footer"/>
    <w:basedOn w:val="Normal"/>
    <w:link w:val="Rodap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780"/>
  </w:style>
  <w:style w:type="character" w:customStyle="1" w:styleId="apple-converted-space">
    <w:name w:val="apple-converted-space"/>
    <w:basedOn w:val="Fontepargpadro"/>
    <w:rsid w:val="00943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235D4"/>
    <w:rPr>
      <w:b/>
      <w:bCs/>
    </w:rPr>
  </w:style>
  <w:style w:type="paragraph" w:styleId="NormalWeb">
    <w:name w:val="Normal (Web)"/>
    <w:basedOn w:val="Normal"/>
    <w:uiPriority w:val="99"/>
    <w:unhideWhenUsed/>
    <w:rsid w:val="005C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780"/>
  </w:style>
  <w:style w:type="paragraph" w:styleId="Rodap">
    <w:name w:val="footer"/>
    <w:basedOn w:val="Normal"/>
    <w:link w:val="Rodap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780"/>
  </w:style>
  <w:style w:type="character" w:customStyle="1" w:styleId="apple-converted-space">
    <w:name w:val="apple-converted-space"/>
    <w:basedOn w:val="Fontepargpadro"/>
    <w:rsid w:val="0094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19AD0-CFA2-4DC1-B882-7192D144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Assistencia Secretár</dc:creator>
  <cp:lastModifiedBy>Administração</cp:lastModifiedBy>
  <cp:revision>5</cp:revision>
  <cp:lastPrinted>2017-07-03T13:51:00Z</cp:lastPrinted>
  <dcterms:created xsi:type="dcterms:W3CDTF">2017-07-02T16:22:00Z</dcterms:created>
  <dcterms:modified xsi:type="dcterms:W3CDTF">2017-07-03T14:04:00Z</dcterms:modified>
</cp:coreProperties>
</file>